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  <w:caps/>
          <w:sz w:val="36"/>
          <w:szCs w:val="24"/>
        </w:rPr>
      </w:pPr>
      <w:r w:rsidRPr="00CF7979">
        <w:rPr>
          <w:rFonts w:ascii="Cambria" w:eastAsia="Calibri" w:hAnsi="Cambria" w:cs="Times New Roman"/>
          <w:b/>
          <w:sz w:val="36"/>
          <w:szCs w:val="24"/>
        </w:rPr>
        <w:t xml:space="preserve">UMOWA SZKOLENIOWA UCZESTNICTWA W </w:t>
      </w:r>
      <w:r w:rsidRPr="00CF7979">
        <w:rPr>
          <w:rFonts w:ascii="Cambria" w:eastAsia="Calibri" w:hAnsi="Cambria" w:cs="Times New Roman"/>
          <w:b/>
          <w:caps/>
          <w:sz w:val="36"/>
          <w:szCs w:val="24"/>
        </w:rPr>
        <w:t>Projekcie</w:t>
      </w:r>
    </w:p>
    <w:p w:rsidR="008753C1" w:rsidRPr="00FF5288" w:rsidRDefault="008753C1" w:rsidP="008753C1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2"/>
        </w:rPr>
      </w:pPr>
      <w:r w:rsidRPr="00FF5288">
        <w:rPr>
          <w:rFonts w:asciiTheme="majorHAnsi" w:hAnsiTheme="majorHAnsi"/>
          <w:b/>
          <w:bCs/>
          <w:color w:val="auto"/>
          <w:sz w:val="28"/>
          <w:szCs w:val="22"/>
        </w:rPr>
        <w:t xml:space="preserve">„Podkarpacka Akademia Językowa” </w:t>
      </w:r>
    </w:p>
    <w:p w:rsidR="008753C1" w:rsidRPr="00FF5288" w:rsidRDefault="008753C1" w:rsidP="008753C1">
      <w:pPr>
        <w:pStyle w:val="Default"/>
        <w:jc w:val="center"/>
        <w:rPr>
          <w:rFonts w:asciiTheme="majorHAnsi" w:hAnsiTheme="majorHAnsi"/>
          <w:b/>
          <w:bCs/>
          <w:color w:val="auto"/>
          <w:sz w:val="28"/>
          <w:szCs w:val="22"/>
        </w:rPr>
      </w:pPr>
      <w:r w:rsidRPr="00FF5288">
        <w:rPr>
          <w:rFonts w:asciiTheme="majorHAnsi" w:hAnsiTheme="majorHAnsi"/>
          <w:sz w:val="22"/>
          <w:szCs w:val="22"/>
        </w:rPr>
        <w:t>RPPK.09.03.00-18-0203/16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zawarta w dniu ………..……  roku w </w:t>
      </w:r>
      <w:r w:rsidR="008753C1">
        <w:rPr>
          <w:rFonts w:ascii="Cambria" w:eastAsia="Calibri" w:hAnsi="Cambria" w:cs="Times New Roman"/>
        </w:rPr>
        <w:t>Tarnobrzegu</w:t>
      </w:r>
      <w:r w:rsidRPr="00CF7979">
        <w:rPr>
          <w:rFonts w:ascii="Cambria" w:eastAsia="Calibri" w:hAnsi="Cambria" w:cs="Times New Roman"/>
        </w:rPr>
        <w:t xml:space="preserve">  pomiędzy: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8753C1" w:rsidRDefault="008753C1" w:rsidP="00D23238">
      <w:pPr>
        <w:suppressAutoHyphens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8753C1">
        <w:rPr>
          <w:rFonts w:asciiTheme="majorHAnsi" w:hAnsiTheme="majorHAnsi"/>
          <w:b/>
          <w:sz w:val="24"/>
          <w:szCs w:val="24"/>
        </w:rPr>
        <w:t>Artur Roman - " WORD " Szkoła Języków Obcych i Biuro Tłumaczeń</w:t>
      </w:r>
      <w:r w:rsidR="008D16C5" w:rsidRPr="008753C1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, 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z siedzibą</w:t>
      </w:r>
      <w:r w:rsidR="00D23238" w:rsidRPr="008753C1">
        <w:rPr>
          <w:rFonts w:asciiTheme="majorHAnsi" w:eastAsia="Times New Roman" w:hAnsiTheme="majorHAnsi" w:cs="Times New Roman"/>
          <w:b/>
          <w:sz w:val="24"/>
          <w:szCs w:val="24"/>
          <w:lang w:eastAsia="ar-SA"/>
        </w:rPr>
        <w:t xml:space="preserve"> 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w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Tarnobrzegu </w:t>
      </w:r>
      <w:r w:rsidR="0026643C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ul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.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Sienkiewicza 50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39- 400 Tarnobrzeg</w:t>
      </w:r>
      <w:r w:rsidR="008D16C5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, </w:t>
      </w:r>
      <w:r w:rsidR="008B3360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NIP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</w:t>
      </w:r>
      <w:r w:rsidRPr="008753C1">
        <w:rPr>
          <w:rFonts w:asciiTheme="majorHAnsi" w:hAnsiTheme="majorHAnsi"/>
          <w:sz w:val="24"/>
          <w:szCs w:val="24"/>
        </w:rPr>
        <w:t>8671022932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8B3360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REGON </w:t>
      </w:r>
      <w:r w:rsidRPr="008753C1">
        <w:rPr>
          <w:rFonts w:asciiTheme="majorHAnsi" w:hAnsiTheme="majorHAnsi"/>
          <w:sz w:val="24"/>
          <w:szCs w:val="24"/>
        </w:rPr>
        <w:t>830259586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8B3360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="008D16C5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reprezentowaną przez Pana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</w:t>
      </w:r>
      <w:r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Artura Roman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– </w:t>
      </w:r>
      <w:r w:rsidR="008D16C5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Właściciel</w:t>
      </w:r>
      <w:r w:rsidR="00FE1B03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a</w:t>
      </w:r>
      <w:r w:rsidR="00D23238" w:rsidRPr="008753C1">
        <w:rPr>
          <w:rFonts w:asciiTheme="majorHAnsi" w:eastAsia="Times New Roman" w:hAnsiTheme="majorHAnsi" w:cs="Times New Roman"/>
          <w:sz w:val="24"/>
          <w:szCs w:val="24"/>
          <w:lang w:eastAsia="ar-SA"/>
        </w:rPr>
        <w:t>,</w:t>
      </w:r>
    </w:p>
    <w:p w:rsidR="00D23238" w:rsidRPr="00CF7979" w:rsidRDefault="00D23238" w:rsidP="00D2323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  <w:color w:val="000000"/>
          <w:spacing w:val="3"/>
        </w:rPr>
        <w:t>zwan</w:t>
      </w:r>
      <w:r w:rsidR="008D16C5" w:rsidRPr="00CF7979">
        <w:rPr>
          <w:rFonts w:ascii="Cambria" w:eastAsia="Calibri" w:hAnsi="Cambria" w:cs="Times New Roman"/>
          <w:color w:val="000000"/>
          <w:spacing w:val="3"/>
        </w:rPr>
        <w:t>ym</w:t>
      </w:r>
      <w:r w:rsidRPr="00CF7979">
        <w:rPr>
          <w:rFonts w:ascii="Cambria" w:eastAsia="Calibri" w:hAnsi="Cambria" w:cs="Times New Roman"/>
          <w:color w:val="000000"/>
          <w:spacing w:val="3"/>
        </w:rPr>
        <w:t xml:space="preserve"> w dalszej treści </w:t>
      </w:r>
      <w:r w:rsidRPr="00CF7979">
        <w:rPr>
          <w:rFonts w:ascii="Cambria" w:eastAsia="Calibri" w:hAnsi="Cambria" w:cs="Times New Roman"/>
          <w:b/>
          <w:bCs/>
        </w:rPr>
        <w:t>„Organizatorem”</w:t>
      </w:r>
      <w:r w:rsidRPr="00CF7979">
        <w:rPr>
          <w:rFonts w:ascii="Cambria" w:eastAsia="Calibri" w:hAnsi="Cambria" w:cs="Times New Roman"/>
        </w:rPr>
        <w:t xml:space="preserve">, 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a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  <w:b/>
          <w:color w:val="000000"/>
        </w:rPr>
      </w:pPr>
      <w:r w:rsidRPr="00CF7979">
        <w:rPr>
          <w:rFonts w:ascii="Cambria" w:eastAsia="Calibri" w:hAnsi="Cambria" w:cs="Times New Roman"/>
          <w:b/>
          <w:color w:val="000000"/>
        </w:rPr>
        <w:t xml:space="preserve">Panią/Panem </w:t>
      </w:r>
      <w:r w:rsidR="00EC623F" w:rsidRPr="00CF7979">
        <w:rPr>
          <w:rFonts w:ascii="Cambria" w:eastAsia="Calibri" w:hAnsi="Cambria" w:cs="Times New Roman"/>
          <w:b/>
          <w:color w:val="000000"/>
        </w:rPr>
        <w:t>…………………….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  <w:color w:val="000000"/>
        </w:rPr>
      </w:pPr>
      <w:r w:rsidRPr="00CF7979">
        <w:rPr>
          <w:rFonts w:ascii="Cambria" w:eastAsia="Calibri" w:hAnsi="Cambria" w:cs="Times New Roman"/>
          <w:color w:val="000000"/>
        </w:rPr>
        <w:t>Zamieszkałą (</w:t>
      </w:r>
      <w:proofErr w:type="spellStart"/>
      <w:r w:rsidRPr="00CF7979">
        <w:rPr>
          <w:rFonts w:ascii="Cambria" w:eastAsia="Calibri" w:hAnsi="Cambria" w:cs="Times New Roman"/>
          <w:color w:val="000000"/>
        </w:rPr>
        <w:t>ym</w:t>
      </w:r>
      <w:proofErr w:type="spellEnd"/>
      <w:r w:rsidRPr="00CF7979">
        <w:rPr>
          <w:rFonts w:ascii="Cambria" w:eastAsia="Calibri" w:hAnsi="Cambria" w:cs="Times New Roman"/>
          <w:color w:val="000000"/>
        </w:rPr>
        <w:t xml:space="preserve">) w </w:t>
      </w:r>
      <w:r w:rsidR="00EC623F" w:rsidRPr="00CF7979">
        <w:rPr>
          <w:rFonts w:ascii="Cambria" w:eastAsia="Calibri" w:hAnsi="Cambria" w:cs="Times New Roman"/>
          <w:b/>
          <w:color w:val="000000"/>
        </w:rPr>
        <w:t>…………………………………….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  <w:color w:val="000000"/>
        </w:rPr>
      </w:pPr>
      <w:r w:rsidRPr="00CF7979">
        <w:rPr>
          <w:rFonts w:ascii="Cambria" w:eastAsia="Calibri" w:hAnsi="Cambria" w:cs="Times New Roman"/>
          <w:color w:val="000000"/>
        </w:rPr>
        <w:t xml:space="preserve">Nr PESEL </w:t>
      </w:r>
      <w:r w:rsidR="00EC623F" w:rsidRPr="00CF7979">
        <w:rPr>
          <w:rFonts w:ascii="Cambria" w:eastAsia="Calibri" w:hAnsi="Cambria" w:cs="Times New Roman"/>
          <w:b/>
          <w:color w:val="000000"/>
        </w:rPr>
        <w:t>…………………….</w:t>
      </w:r>
      <w:r w:rsidRPr="00CF7979">
        <w:rPr>
          <w:rFonts w:ascii="Cambria" w:eastAsia="Calibri" w:hAnsi="Cambria" w:cs="Times New Roman"/>
          <w:color w:val="000000"/>
        </w:rPr>
        <w:t>, legitymującą(</w:t>
      </w:r>
      <w:proofErr w:type="spellStart"/>
      <w:r w:rsidRPr="00CF7979">
        <w:rPr>
          <w:rFonts w:ascii="Cambria" w:eastAsia="Calibri" w:hAnsi="Cambria" w:cs="Times New Roman"/>
          <w:color w:val="000000"/>
        </w:rPr>
        <w:t>cy</w:t>
      </w:r>
      <w:proofErr w:type="spellEnd"/>
      <w:r w:rsidRPr="00CF7979">
        <w:rPr>
          <w:rFonts w:ascii="Cambria" w:eastAsia="Calibri" w:hAnsi="Cambria" w:cs="Times New Roman"/>
          <w:color w:val="000000"/>
        </w:rPr>
        <w:t xml:space="preserve">) się dowodem osobistym nr </w:t>
      </w:r>
      <w:r w:rsidR="00EC623F" w:rsidRPr="00CF7979">
        <w:rPr>
          <w:rFonts w:ascii="Cambria" w:eastAsia="Calibri" w:hAnsi="Cambria" w:cs="Times New Roman"/>
          <w:b/>
          <w:color w:val="000000"/>
        </w:rPr>
        <w:t>…………………..</w:t>
      </w:r>
      <w:r w:rsidRPr="00CF7979">
        <w:rPr>
          <w:rFonts w:ascii="Cambria" w:eastAsia="Calibri" w:hAnsi="Cambria" w:cs="Times New Roman"/>
          <w:color w:val="000000"/>
        </w:rPr>
        <w:t>,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  <w:b/>
          <w:bCs/>
          <w:color w:val="000000"/>
        </w:rPr>
      </w:pPr>
      <w:r w:rsidRPr="00CF7979">
        <w:rPr>
          <w:rFonts w:ascii="Cambria" w:eastAsia="Calibri" w:hAnsi="Cambria" w:cs="Times New Roman"/>
          <w:color w:val="000000"/>
        </w:rPr>
        <w:t>zwaną (</w:t>
      </w:r>
      <w:proofErr w:type="spellStart"/>
      <w:r w:rsidRPr="00CF7979">
        <w:rPr>
          <w:rFonts w:ascii="Cambria" w:eastAsia="Calibri" w:hAnsi="Cambria" w:cs="Times New Roman"/>
          <w:color w:val="000000"/>
        </w:rPr>
        <w:t>ym</w:t>
      </w:r>
      <w:proofErr w:type="spellEnd"/>
      <w:r w:rsidRPr="00CF7979">
        <w:rPr>
          <w:rFonts w:ascii="Cambria" w:eastAsia="Calibri" w:hAnsi="Cambria" w:cs="Times New Roman"/>
          <w:color w:val="000000"/>
        </w:rPr>
        <w:t xml:space="preserve">) w dalszej treści </w:t>
      </w:r>
      <w:r w:rsidRPr="00CF7979">
        <w:rPr>
          <w:rFonts w:ascii="Cambria" w:eastAsia="Calibri" w:hAnsi="Cambria" w:cs="Times New Roman"/>
          <w:b/>
          <w:bCs/>
          <w:color w:val="000000"/>
        </w:rPr>
        <w:t>„Beneficjentem Ostatecznym”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  <w:b/>
          <w:bCs/>
          <w:color w:val="FF0000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  <w:b/>
          <w:bCs/>
          <w:color w:val="000000"/>
        </w:rPr>
      </w:pPr>
      <w:r w:rsidRPr="00CF7979">
        <w:rPr>
          <w:rFonts w:ascii="Cambria" w:eastAsia="Calibri" w:hAnsi="Cambria" w:cs="Times New Roman"/>
          <w:bCs/>
          <w:color w:val="000000"/>
        </w:rPr>
        <w:t xml:space="preserve">Organizator i Beneficjent Ostateczny zwani będą w dalszej treści łącznie </w:t>
      </w:r>
      <w:r w:rsidRPr="00CF7979">
        <w:rPr>
          <w:rFonts w:ascii="Cambria" w:eastAsia="Calibri" w:hAnsi="Cambria" w:cs="Times New Roman"/>
          <w:b/>
          <w:bCs/>
          <w:color w:val="000000"/>
        </w:rPr>
        <w:t>„Stronami”</w:t>
      </w:r>
      <w:r w:rsidRPr="00CF7979">
        <w:rPr>
          <w:rFonts w:ascii="Cambria" w:eastAsia="Calibri" w:hAnsi="Cambria" w:cs="Times New Roman"/>
          <w:bCs/>
          <w:color w:val="000000"/>
        </w:rPr>
        <w:t xml:space="preserve">, zaś każdy z tych podmiotów osobno </w:t>
      </w:r>
      <w:r w:rsidRPr="00CF7979">
        <w:rPr>
          <w:rFonts w:ascii="Cambria" w:eastAsia="Calibri" w:hAnsi="Cambria" w:cs="Times New Roman"/>
          <w:b/>
          <w:bCs/>
          <w:color w:val="000000"/>
        </w:rPr>
        <w:t>„Stroną”</w:t>
      </w:r>
      <w:r w:rsidRPr="00CF7979">
        <w:rPr>
          <w:rFonts w:ascii="Cambria" w:eastAsia="Calibri" w:hAnsi="Cambria" w:cs="Times New Roman"/>
          <w:bCs/>
          <w:color w:val="000000"/>
        </w:rPr>
        <w:t>.</w:t>
      </w:r>
    </w:p>
    <w:p w:rsidR="00D23238" w:rsidRPr="00CF7979" w:rsidRDefault="00D23238" w:rsidP="008753C1">
      <w:pPr>
        <w:spacing w:after="0"/>
        <w:jc w:val="both"/>
        <w:rPr>
          <w:rFonts w:ascii="Cambria" w:eastAsia="Calibri" w:hAnsi="Cambria" w:cs="Times New Roman"/>
        </w:rPr>
      </w:pPr>
    </w:p>
    <w:p w:rsidR="00D23238" w:rsidRPr="00B45471" w:rsidRDefault="008753C1" w:rsidP="008753C1">
      <w:pPr>
        <w:pStyle w:val="Default"/>
        <w:jc w:val="both"/>
        <w:rPr>
          <w:rFonts w:asciiTheme="majorHAnsi" w:hAnsiTheme="majorHAnsi"/>
          <w:b/>
          <w:bCs/>
          <w:color w:val="auto"/>
        </w:rPr>
      </w:pPr>
      <w:r w:rsidRPr="00B45471">
        <w:rPr>
          <w:rFonts w:asciiTheme="majorHAnsi" w:eastAsia="Arial Unicode MS" w:hAnsiTheme="majorHAnsi" w:cs="Times New Roman"/>
          <w:kern w:val="1"/>
          <w:lang w:eastAsia="ar-SA"/>
        </w:rPr>
        <w:t>Artur Roman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</w:t>
      </w:r>
      <w:r w:rsidR="00AD2D89" w:rsidRPr="00B45471">
        <w:rPr>
          <w:rFonts w:asciiTheme="majorHAnsi" w:eastAsia="Arial Unicode MS" w:hAnsiTheme="majorHAnsi" w:cs="Times New Roman"/>
          <w:kern w:val="1"/>
          <w:lang w:eastAsia="ar-SA"/>
        </w:rPr>
        <w:t>prowadzący</w:t>
      </w:r>
      <w:r w:rsidR="00EC623F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działalność gospodarczą pod nazwą </w:t>
      </w:r>
      <w:r w:rsidRPr="00B45471">
        <w:rPr>
          <w:rFonts w:asciiTheme="majorHAnsi" w:hAnsiTheme="majorHAnsi"/>
          <w:b/>
          <w:color w:val="auto"/>
        </w:rPr>
        <w:t>Artur Roman - " WORD " Szkoła Języków Obcych i Biuro Tłumaczeń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>,</w:t>
      </w:r>
      <w:r w:rsidR="00D23238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 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realizuje projekt </w:t>
      </w:r>
      <w:r w:rsidRPr="00B45471">
        <w:rPr>
          <w:rFonts w:asciiTheme="majorHAnsi" w:hAnsiTheme="majorHAnsi"/>
          <w:b/>
          <w:bCs/>
          <w:color w:val="auto"/>
        </w:rPr>
        <w:t xml:space="preserve">„Podkarpacka Akademia Językowa”  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w ramach Priorytetu </w:t>
      </w:r>
      <w:r w:rsidRPr="00B45471">
        <w:rPr>
          <w:rFonts w:asciiTheme="majorHAnsi" w:hAnsiTheme="majorHAnsi" w:cs="Verdana"/>
        </w:rPr>
        <w:t>IX Jakość edukacji i kompetencji w regionie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, Działanie </w:t>
      </w:r>
      <w:r w:rsidRPr="00B45471">
        <w:rPr>
          <w:rFonts w:asciiTheme="majorHAnsi" w:hAnsiTheme="majorHAnsi" w:cs="Verdana"/>
        </w:rPr>
        <w:t>9.3 Podnoszenie kompetencji osób dorosłych w obszarze TIK i języków obcych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”, Programu Operacyjnego Województwa </w:t>
      </w:r>
      <w:r w:rsidRPr="00B45471">
        <w:rPr>
          <w:rFonts w:asciiTheme="majorHAnsi" w:eastAsia="Arial Unicode MS" w:hAnsiTheme="majorHAnsi" w:cs="Times New Roman"/>
          <w:kern w:val="1"/>
          <w:lang w:eastAsia="ar-SA"/>
        </w:rPr>
        <w:t>Podkarpackiego</w:t>
      </w:r>
      <w:r w:rsidR="00FE1B03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na lata 2014-2020 współfinansowanego przez Unię Europejską w ramach Europejskiego Funduszu Społecznego</w:t>
      </w:r>
      <w:r w:rsidR="00D23238" w:rsidRPr="00B45471">
        <w:rPr>
          <w:rFonts w:asciiTheme="majorHAnsi" w:eastAsia="Arial Unicode MS" w:hAnsiTheme="majorHAnsi" w:cs="Times New Roman"/>
          <w:kern w:val="1"/>
          <w:lang w:eastAsia="ar-SA"/>
        </w:rPr>
        <w:t xml:space="preserve"> (zwany w dalszej części </w:t>
      </w:r>
      <w:r w:rsidR="00D23238" w:rsidRPr="00B45471">
        <w:rPr>
          <w:rFonts w:asciiTheme="majorHAnsi" w:eastAsia="Arial Unicode MS" w:hAnsiTheme="majorHAnsi" w:cs="Times New Roman"/>
          <w:b/>
          <w:kern w:val="1"/>
          <w:lang w:eastAsia="ar-SA"/>
        </w:rPr>
        <w:t>„Projekt</w:t>
      </w:r>
      <w:r w:rsidR="00AD2D89" w:rsidRPr="00B45471">
        <w:rPr>
          <w:rFonts w:asciiTheme="majorHAnsi" w:eastAsia="Arial Unicode MS" w:hAnsiTheme="majorHAnsi" w:cs="Times New Roman"/>
          <w:b/>
          <w:kern w:val="1"/>
          <w:lang w:eastAsia="ar-SA"/>
        </w:rPr>
        <w:t>em</w:t>
      </w:r>
      <w:r w:rsidR="00D23238" w:rsidRPr="00B45471">
        <w:rPr>
          <w:rFonts w:asciiTheme="majorHAnsi" w:eastAsia="Arial Unicode MS" w:hAnsiTheme="majorHAnsi" w:cs="Times New Roman"/>
          <w:b/>
          <w:kern w:val="1"/>
          <w:lang w:eastAsia="ar-SA"/>
        </w:rPr>
        <w:t>”</w:t>
      </w:r>
      <w:r w:rsidR="00D23238" w:rsidRPr="00B45471">
        <w:rPr>
          <w:rFonts w:asciiTheme="majorHAnsi" w:eastAsia="Arial Unicode MS" w:hAnsiTheme="majorHAnsi" w:cs="Times New Roman"/>
          <w:kern w:val="1"/>
          <w:lang w:eastAsia="ar-SA"/>
        </w:rPr>
        <w:t>).</w:t>
      </w:r>
    </w:p>
    <w:p w:rsidR="00D23238" w:rsidRPr="00CF7979" w:rsidRDefault="00D23238" w:rsidP="00D2323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</w:rPr>
      </w:pPr>
      <w:r w:rsidRPr="00503579">
        <w:rPr>
          <w:rFonts w:asciiTheme="majorHAnsi" w:eastAsia="Calibri" w:hAnsiTheme="majorHAnsi" w:cs="Times New Roman"/>
          <w:color w:val="000000"/>
          <w:sz w:val="24"/>
          <w:szCs w:val="24"/>
        </w:rPr>
        <w:t>Projekt realizowany jest w ramach umowy podpisanej</w:t>
      </w:r>
      <w:r w:rsidRPr="00503579">
        <w:rPr>
          <w:rFonts w:ascii="Cambria" w:eastAsia="Calibri" w:hAnsi="Cambria" w:cs="Times New Roman"/>
          <w:color w:val="000000"/>
        </w:rPr>
        <w:t xml:space="preserve"> z </w:t>
      </w:r>
      <w:r w:rsidR="00503579" w:rsidRPr="00503579">
        <w:rPr>
          <w:rFonts w:ascii="Cambria" w:eastAsia="Calibri" w:hAnsi="Cambria" w:cs="Times New Roman"/>
          <w:color w:val="000000"/>
        </w:rPr>
        <w:t>Wojewódzkim Urzędem Pracy w Rzeszowie</w:t>
      </w:r>
      <w:r w:rsidRPr="00503579">
        <w:rPr>
          <w:rFonts w:ascii="Cambria" w:eastAsia="Calibri" w:hAnsi="Cambria" w:cs="Times New Roman"/>
          <w:color w:val="000000"/>
        </w:rPr>
        <w:t>.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ind w:left="36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1</w:t>
      </w:r>
    </w:p>
    <w:p w:rsidR="00D23238" w:rsidRPr="00CF7979" w:rsidRDefault="00D23238" w:rsidP="00FE1B0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ambria" w:eastAsia="Calibri" w:hAnsi="Cambria" w:cs="Times New Roman"/>
          <w:color w:val="000000"/>
        </w:rPr>
      </w:pPr>
      <w:r w:rsidRPr="00CF7979">
        <w:rPr>
          <w:rFonts w:ascii="Cambria" w:eastAsia="Calibri" w:hAnsi="Cambria" w:cs="Times New Roman"/>
        </w:rPr>
        <w:t>Przedmiotem niniejszej umowy jest udział Beneficjenta Ostateczneg</w:t>
      </w:r>
      <w:r w:rsidR="00026226" w:rsidRPr="00CF7979">
        <w:rPr>
          <w:rFonts w:ascii="Cambria" w:eastAsia="Calibri" w:hAnsi="Cambria" w:cs="Times New Roman"/>
        </w:rPr>
        <w:t xml:space="preserve">o w Projekcie, polegający </w:t>
      </w:r>
      <w:r w:rsidR="00FE1B03" w:rsidRPr="00CF7979">
        <w:rPr>
          <w:rFonts w:ascii="Cambria" w:eastAsia="Calibri" w:hAnsi="Cambria" w:cs="Times New Roman"/>
        </w:rPr>
        <w:t>na</w:t>
      </w:r>
      <w:r w:rsidR="00026226" w:rsidRPr="00CF7979">
        <w:rPr>
          <w:rFonts w:ascii="Cambria" w:eastAsia="Calibri" w:hAnsi="Cambria" w:cs="Times New Roman"/>
        </w:rPr>
        <w:t xml:space="preserve"> udziale w kursie językowym  z języka </w:t>
      </w:r>
      <w:r w:rsidR="00FE1B03" w:rsidRPr="00CF7979">
        <w:rPr>
          <w:rFonts w:ascii="Cambria" w:eastAsia="Calibri" w:hAnsi="Cambria" w:cs="Times New Roman"/>
        </w:rPr>
        <w:t>angielskiego</w:t>
      </w:r>
      <w:r w:rsidR="003D613E">
        <w:rPr>
          <w:rFonts w:ascii="Cambria" w:eastAsia="Calibri" w:hAnsi="Cambria" w:cs="Times New Roman"/>
        </w:rPr>
        <w:t>/niemieckiego (niepotrzebne skreślić)</w:t>
      </w:r>
      <w:r w:rsidR="00026226" w:rsidRPr="00CF7979">
        <w:rPr>
          <w:rFonts w:ascii="Cambria" w:eastAsia="Calibri" w:hAnsi="Cambria" w:cs="Times New Roman"/>
        </w:rPr>
        <w:t xml:space="preserve">. Kurs </w:t>
      </w:r>
      <w:r w:rsidR="006C5B21" w:rsidRPr="00CF7979">
        <w:rPr>
          <w:rFonts w:ascii="Cambria" w:eastAsia="Calibri" w:hAnsi="Cambria" w:cs="Times New Roman"/>
        </w:rPr>
        <w:t xml:space="preserve">(pełny cykl szkoleniowy) </w:t>
      </w:r>
      <w:r w:rsidR="00026226" w:rsidRPr="00CF7979">
        <w:rPr>
          <w:rFonts w:ascii="Cambria" w:eastAsia="Calibri" w:hAnsi="Cambria" w:cs="Times New Roman"/>
        </w:rPr>
        <w:t>obejmować będzie łącznie 240 godzin szkoleniowych dla jednego uczestnika</w:t>
      </w:r>
      <w:r w:rsidR="006C5B21" w:rsidRPr="00CF7979">
        <w:rPr>
          <w:rFonts w:ascii="Cambria" w:eastAsia="Calibri" w:hAnsi="Cambria" w:cs="Times New Roman"/>
        </w:rPr>
        <w:t xml:space="preserve"> i zakończony będzie egzaminem </w:t>
      </w:r>
      <w:r w:rsidR="00B45471">
        <w:rPr>
          <w:rFonts w:ascii="Cambria" w:eastAsia="Calibri" w:hAnsi="Cambria" w:cs="Times New Roman"/>
        </w:rPr>
        <w:t>TELC</w:t>
      </w:r>
      <w:r w:rsidR="006C5B21" w:rsidRPr="00CF7979">
        <w:rPr>
          <w:rFonts w:ascii="Cambria" w:eastAsia="Calibri" w:hAnsi="Cambria" w:cs="Times New Roman"/>
        </w:rPr>
        <w:t xml:space="preserve"> (poziom kompetencji A</w:t>
      </w:r>
      <w:r w:rsidR="00503579">
        <w:rPr>
          <w:rFonts w:ascii="Cambria" w:eastAsia="Calibri" w:hAnsi="Cambria" w:cs="Times New Roman"/>
        </w:rPr>
        <w:t>/</w:t>
      </w:r>
      <w:r w:rsidR="00B45471">
        <w:rPr>
          <w:rFonts w:ascii="Cambria" w:eastAsia="Calibri" w:hAnsi="Cambria" w:cs="Times New Roman"/>
        </w:rPr>
        <w:t xml:space="preserve"> B</w:t>
      </w:r>
      <w:r w:rsidR="006C5B21" w:rsidRPr="00CF7979">
        <w:rPr>
          <w:rFonts w:ascii="Cambria" w:eastAsia="Calibri" w:hAnsi="Cambria" w:cs="Times New Roman"/>
        </w:rPr>
        <w:t>)</w:t>
      </w:r>
      <w:r w:rsidR="00026226" w:rsidRPr="00CF7979">
        <w:rPr>
          <w:rFonts w:ascii="Cambria" w:eastAsia="Calibri" w:hAnsi="Cambria" w:cs="Times New Roman"/>
        </w:rPr>
        <w:t>. Zajęcia odbywać się będą zgodnie z ustalonym harmonogramem, w grupach co najwyżej 12-osobowych.</w:t>
      </w:r>
      <w:r w:rsidR="00B72B7F" w:rsidRPr="00CF7979">
        <w:rPr>
          <w:rFonts w:ascii="Cambria" w:eastAsia="Calibri" w:hAnsi="Cambria" w:cs="Times New Roman"/>
        </w:rPr>
        <w:t xml:space="preserve"> </w:t>
      </w:r>
    </w:p>
    <w:p w:rsidR="00D23238" w:rsidRPr="00CF7979" w:rsidRDefault="00D23238" w:rsidP="00D23238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</w:t>
      </w:r>
      <w:r w:rsidR="00AD2D89" w:rsidRPr="00CF7979">
        <w:rPr>
          <w:rFonts w:ascii="Cambria" w:eastAsia="Calibri" w:hAnsi="Cambria" w:cs="Times New Roman"/>
        </w:rPr>
        <w:t>eneficjent Ostateczny został zakwalifikowany do udziału w projekcie</w:t>
      </w:r>
      <w:r w:rsidRPr="00CF7979">
        <w:rPr>
          <w:rFonts w:ascii="Cambria" w:eastAsia="Calibri" w:hAnsi="Cambria" w:cs="Times New Roman"/>
        </w:rPr>
        <w:t xml:space="preserve"> zgodnie z kryteriami </w:t>
      </w:r>
      <w:r w:rsidR="0089231A" w:rsidRPr="00CF7979">
        <w:rPr>
          <w:rFonts w:ascii="Cambria" w:eastAsia="Calibri" w:hAnsi="Cambria" w:cs="Times New Roman"/>
        </w:rPr>
        <w:t>określonymi w Regulaminie Rekrutacji</w:t>
      </w:r>
      <w:r w:rsidRPr="00CF7979">
        <w:rPr>
          <w:rFonts w:ascii="Cambria" w:eastAsia="Calibri" w:hAnsi="Cambria" w:cs="Times New Roman"/>
        </w:rPr>
        <w:t>.</w:t>
      </w:r>
    </w:p>
    <w:p w:rsidR="00D23238" w:rsidRPr="00CF7979" w:rsidRDefault="00D23238" w:rsidP="00D23238">
      <w:pPr>
        <w:tabs>
          <w:tab w:val="num" w:pos="0"/>
        </w:tabs>
        <w:spacing w:after="0"/>
        <w:ind w:left="360"/>
        <w:jc w:val="center"/>
        <w:rPr>
          <w:rFonts w:ascii="Cambria" w:eastAsia="Calibri" w:hAnsi="Cambria" w:cs="Times New Roman"/>
        </w:rPr>
      </w:pPr>
    </w:p>
    <w:p w:rsidR="00D23238" w:rsidRPr="002D587E" w:rsidRDefault="00D23238" w:rsidP="00D23238">
      <w:pPr>
        <w:tabs>
          <w:tab w:val="num" w:pos="0"/>
        </w:tabs>
        <w:spacing w:after="0"/>
        <w:ind w:left="360"/>
        <w:jc w:val="center"/>
        <w:rPr>
          <w:rFonts w:ascii="Cambria" w:eastAsia="Calibri" w:hAnsi="Cambria" w:cs="Times New Roman"/>
          <w:b/>
        </w:rPr>
      </w:pPr>
      <w:r w:rsidRPr="002D587E">
        <w:rPr>
          <w:rFonts w:ascii="Cambria" w:eastAsia="Calibri" w:hAnsi="Cambria" w:cs="Times New Roman"/>
          <w:b/>
        </w:rPr>
        <w:t>§ 2</w:t>
      </w:r>
    </w:p>
    <w:p w:rsidR="00D23238" w:rsidRPr="002D587E" w:rsidRDefault="00D23238" w:rsidP="002D587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</w:rPr>
      </w:pPr>
      <w:r w:rsidRPr="002D587E">
        <w:rPr>
          <w:rFonts w:asciiTheme="majorHAnsi" w:eastAsia="Calibri" w:hAnsiTheme="majorHAnsi" w:cs="Times New Roman"/>
        </w:rPr>
        <w:t xml:space="preserve">Celem głównym projektu jest </w:t>
      </w:r>
      <w:r w:rsidR="00FE1B03" w:rsidRPr="002D587E">
        <w:rPr>
          <w:rFonts w:asciiTheme="majorHAnsi" w:eastAsia="Calibri" w:hAnsiTheme="majorHAnsi" w:cs="Times New Roman"/>
        </w:rPr>
        <w:t xml:space="preserve">poprawa sytuacji na rynku pracy </w:t>
      </w:r>
      <w:r w:rsidR="00B45471" w:rsidRPr="002D587E">
        <w:rPr>
          <w:rFonts w:asciiTheme="majorHAnsi" w:eastAsia="Calibri" w:hAnsiTheme="majorHAnsi" w:cs="Times New Roman"/>
        </w:rPr>
        <w:t>276</w:t>
      </w:r>
      <w:r w:rsidR="00FE1B03" w:rsidRPr="002D587E">
        <w:rPr>
          <w:rFonts w:asciiTheme="majorHAnsi" w:eastAsia="Calibri" w:hAnsiTheme="majorHAnsi" w:cs="Times New Roman"/>
        </w:rPr>
        <w:t>os./</w:t>
      </w:r>
      <w:r w:rsidR="00B45471" w:rsidRPr="002D587E">
        <w:rPr>
          <w:rFonts w:asciiTheme="majorHAnsi" w:eastAsia="Calibri" w:hAnsiTheme="majorHAnsi" w:cs="Times New Roman"/>
        </w:rPr>
        <w:t>142</w:t>
      </w:r>
      <w:r w:rsidR="00A2236A">
        <w:rPr>
          <w:rFonts w:asciiTheme="majorHAnsi" w:eastAsia="Calibri" w:hAnsiTheme="majorHAnsi" w:cs="Times New Roman"/>
        </w:rPr>
        <w:t xml:space="preserve">kobiet </w:t>
      </w:r>
      <w:r w:rsidR="002D587E" w:rsidRPr="002D587E">
        <w:rPr>
          <w:rFonts w:asciiTheme="majorHAnsi" w:hAnsiTheme="majorHAnsi" w:cs="Verdana"/>
        </w:rPr>
        <w:t>w wieku 25+ o niskich kwalifikacjach oraz os. 50+</w:t>
      </w:r>
      <w:r w:rsidR="00A2236A">
        <w:rPr>
          <w:rFonts w:asciiTheme="majorHAnsi" w:hAnsiTheme="majorHAnsi" w:cs="Verdana"/>
        </w:rPr>
        <w:t xml:space="preserve"> </w:t>
      </w:r>
      <w:r w:rsidR="002D587E" w:rsidRPr="002D587E">
        <w:rPr>
          <w:rFonts w:asciiTheme="majorHAnsi" w:hAnsiTheme="majorHAnsi" w:cs="Verdana"/>
        </w:rPr>
        <w:t>(z pow. tarnobrzeskiego i M. Tarnobrzeg)</w:t>
      </w:r>
      <w:r w:rsidR="002D587E">
        <w:rPr>
          <w:rFonts w:asciiTheme="majorHAnsi" w:hAnsiTheme="majorHAnsi" w:cs="Verdana"/>
        </w:rPr>
        <w:t xml:space="preserve"> </w:t>
      </w:r>
      <w:r w:rsidR="00FE1B03" w:rsidRPr="002D587E">
        <w:rPr>
          <w:rFonts w:asciiTheme="majorHAnsi" w:eastAsia="Calibri" w:hAnsiTheme="majorHAnsi" w:cs="Times New Roman"/>
        </w:rPr>
        <w:t xml:space="preserve">poprzez umożliwienie im udziału w kształceniu ustawicznym w </w:t>
      </w:r>
      <w:proofErr w:type="spellStart"/>
      <w:r w:rsidR="00FE1B03" w:rsidRPr="002D587E">
        <w:rPr>
          <w:rFonts w:asciiTheme="majorHAnsi" w:eastAsia="Calibri" w:hAnsiTheme="majorHAnsi" w:cs="Times New Roman"/>
        </w:rPr>
        <w:t>zakr</w:t>
      </w:r>
      <w:proofErr w:type="spellEnd"/>
      <w:r w:rsidR="00FE1B03" w:rsidRPr="002D587E">
        <w:rPr>
          <w:rFonts w:asciiTheme="majorHAnsi" w:eastAsia="Calibri" w:hAnsiTheme="majorHAnsi" w:cs="Times New Roman"/>
        </w:rPr>
        <w:t>. szkoleń językowych z j. angielskiego na poziomie A</w:t>
      </w:r>
      <w:r w:rsidR="002D587E">
        <w:rPr>
          <w:rFonts w:asciiTheme="majorHAnsi" w:eastAsia="Calibri" w:hAnsiTheme="majorHAnsi" w:cs="Times New Roman"/>
        </w:rPr>
        <w:t xml:space="preserve"> i B</w:t>
      </w:r>
      <w:r w:rsidR="00FE1B03" w:rsidRPr="002D587E">
        <w:rPr>
          <w:rFonts w:asciiTheme="majorHAnsi" w:eastAsia="Calibri" w:hAnsiTheme="majorHAnsi" w:cs="Times New Roman"/>
        </w:rPr>
        <w:t xml:space="preserve"> w okresie do 30.06.2018</w:t>
      </w:r>
      <w:r w:rsidR="008B3360" w:rsidRPr="002D587E">
        <w:rPr>
          <w:rFonts w:asciiTheme="majorHAnsi" w:eastAsia="Calibri" w:hAnsiTheme="majorHAnsi" w:cs="Times New Roman"/>
        </w:rPr>
        <w:t>.</w:t>
      </w:r>
    </w:p>
    <w:p w:rsidR="00D23238" w:rsidRPr="002D587E" w:rsidRDefault="00D23238" w:rsidP="002D587E">
      <w:pPr>
        <w:pStyle w:val="Akapitzlist"/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ajorHAnsi" w:eastAsia="Calibri" w:hAnsiTheme="majorHAnsi" w:cs="Times New Roman"/>
        </w:rPr>
      </w:pPr>
      <w:r w:rsidRPr="002D587E">
        <w:rPr>
          <w:rFonts w:asciiTheme="majorHAnsi" w:eastAsia="Calibri" w:hAnsiTheme="majorHAnsi" w:cs="Times New Roman"/>
        </w:rPr>
        <w:t xml:space="preserve">Projekt zakłada udział łącznie </w:t>
      </w:r>
      <w:r w:rsidR="002D587E">
        <w:rPr>
          <w:rFonts w:asciiTheme="majorHAnsi" w:eastAsia="Calibri" w:hAnsiTheme="majorHAnsi" w:cs="Times New Roman"/>
        </w:rPr>
        <w:t>276</w:t>
      </w:r>
      <w:r w:rsidR="005300FF" w:rsidRPr="002D587E">
        <w:rPr>
          <w:rFonts w:asciiTheme="majorHAnsi" w:eastAsia="Calibri" w:hAnsiTheme="majorHAnsi" w:cs="Times New Roman"/>
        </w:rPr>
        <w:t xml:space="preserve"> osób</w:t>
      </w:r>
      <w:r w:rsidRPr="002D587E">
        <w:rPr>
          <w:rFonts w:asciiTheme="majorHAnsi" w:eastAsia="Calibri" w:hAnsiTheme="majorHAnsi" w:cs="Times New Roman"/>
        </w:rPr>
        <w:t>.</w:t>
      </w:r>
    </w:p>
    <w:p w:rsidR="00D23238" w:rsidRPr="002D587E" w:rsidRDefault="00D23238" w:rsidP="002D587E">
      <w:pPr>
        <w:pStyle w:val="Akapitzlist"/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ajorHAnsi" w:eastAsia="Calibri" w:hAnsiTheme="majorHAnsi" w:cs="Times New Roman"/>
        </w:rPr>
      </w:pPr>
      <w:r w:rsidRPr="002D587E">
        <w:rPr>
          <w:rFonts w:asciiTheme="majorHAnsi" w:eastAsia="Calibri" w:hAnsiTheme="majorHAnsi" w:cs="Times New Roman"/>
        </w:rPr>
        <w:t>Wszystkie informacje związane z realizacją Projektu są dostęp</w:t>
      </w:r>
      <w:r w:rsidR="002D587E" w:rsidRPr="002D587E">
        <w:rPr>
          <w:rFonts w:asciiTheme="majorHAnsi" w:eastAsia="Calibri" w:hAnsiTheme="majorHAnsi" w:cs="Times New Roman"/>
        </w:rPr>
        <w:t>ne w Biurze Projektu oraz będą</w:t>
      </w:r>
      <w:r w:rsidRPr="002D587E">
        <w:rPr>
          <w:rFonts w:asciiTheme="majorHAnsi" w:eastAsia="Calibri" w:hAnsiTheme="majorHAnsi" w:cs="Times New Roman"/>
        </w:rPr>
        <w:t xml:space="preserve">  umieszczane na stronie internetowej Projektu </w:t>
      </w:r>
      <w:r w:rsidR="002D587E" w:rsidRPr="00FF5288">
        <w:rPr>
          <w:rFonts w:asciiTheme="majorHAnsi" w:hAnsiTheme="majorHAnsi" w:cstheme="minorHAnsi"/>
          <w:b/>
        </w:rPr>
        <w:t>www.word.edu.pl</w:t>
      </w:r>
      <w:r w:rsidR="002D587E" w:rsidRPr="00FF5288">
        <w:rPr>
          <w:rFonts w:asciiTheme="majorHAnsi" w:hAnsiTheme="majorHAnsi" w:cstheme="minorHAnsi"/>
        </w:rPr>
        <w:t>.</w:t>
      </w:r>
    </w:p>
    <w:p w:rsidR="00265117" w:rsidRPr="00A2236A" w:rsidRDefault="00D23238" w:rsidP="002D587E">
      <w:pPr>
        <w:pStyle w:val="Akapitzlist"/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ajorHAnsi" w:eastAsia="Calibri" w:hAnsiTheme="majorHAnsi" w:cs="Times New Roman"/>
        </w:rPr>
      </w:pPr>
      <w:r w:rsidRPr="00A2236A">
        <w:rPr>
          <w:rFonts w:asciiTheme="majorHAnsi" w:eastAsia="Calibri" w:hAnsiTheme="majorHAnsi" w:cs="Times New Roman"/>
          <w:color w:val="000000"/>
        </w:rPr>
        <w:t xml:space="preserve">Udział w projekcie jest </w:t>
      </w:r>
      <w:r w:rsidR="00EA71E4" w:rsidRPr="00A2236A">
        <w:rPr>
          <w:rFonts w:asciiTheme="majorHAnsi" w:eastAsia="Calibri" w:hAnsiTheme="majorHAnsi" w:cs="Times New Roman"/>
          <w:color w:val="000000"/>
        </w:rPr>
        <w:t>bezpłatny</w:t>
      </w:r>
      <w:r w:rsidR="00FE1B03" w:rsidRPr="00A2236A">
        <w:rPr>
          <w:rFonts w:asciiTheme="majorHAnsi" w:eastAsia="Calibri" w:hAnsiTheme="majorHAnsi" w:cs="Times New Roman"/>
          <w:color w:val="000000"/>
        </w:rPr>
        <w:t xml:space="preserve"> dla osób bezrobotnych. </w:t>
      </w:r>
    </w:p>
    <w:p w:rsidR="00D23238" w:rsidRPr="00A2236A" w:rsidRDefault="00FE1B03" w:rsidP="00A2236A">
      <w:pPr>
        <w:pStyle w:val="Akapitzlist"/>
        <w:widowControl w:val="0"/>
        <w:numPr>
          <w:ilvl w:val="0"/>
          <w:numId w:val="20"/>
        </w:numPr>
        <w:suppressAutoHyphens/>
        <w:spacing w:after="0"/>
        <w:jc w:val="both"/>
        <w:rPr>
          <w:rFonts w:asciiTheme="majorHAnsi" w:eastAsia="Calibri" w:hAnsiTheme="majorHAnsi" w:cs="Times New Roman"/>
        </w:rPr>
      </w:pPr>
      <w:r w:rsidRPr="00A2236A">
        <w:rPr>
          <w:rFonts w:asciiTheme="majorHAnsi" w:eastAsia="Calibri" w:hAnsiTheme="majorHAnsi" w:cs="Times New Roman"/>
          <w:color w:val="000000"/>
        </w:rPr>
        <w:t>Dla osób pracujących udział w proj</w:t>
      </w:r>
      <w:r w:rsidR="00265117" w:rsidRPr="00A2236A">
        <w:rPr>
          <w:rFonts w:asciiTheme="majorHAnsi" w:eastAsia="Calibri" w:hAnsiTheme="majorHAnsi" w:cs="Times New Roman"/>
          <w:color w:val="000000"/>
        </w:rPr>
        <w:t>ek</w:t>
      </w:r>
      <w:r w:rsidRPr="00A2236A">
        <w:rPr>
          <w:rFonts w:asciiTheme="majorHAnsi" w:eastAsia="Calibri" w:hAnsiTheme="majorHAnsi" w:cs="Times New Roman"/>
          <w:color w:val="000000"/>
        </w:rPr>
        <w:t xml:space="preserve">cie jest płatny. </w:t>
      </w:r>
      <w:r w:rsidR="00265117" w:rsidRPr="00A2236A">
        <w:rPr>
          <w:rFonts w:asciiTheme="majorHAnsi" w:eastAsia="Calibri" w:hAnsiTheme="majorHAnsi" w:cs="Times New Roman"/>
          <w:color w:val="000000"/>
        </w:rPr>
        <w:t>Opłata wynosi 4</w:t>
      </w:r>
      <w:r w:rsidR="002D587E" w:rsidRPr="00A2236A">
        <w:rPr>
          <w:rFonts w:asciiTheme="majorHAnsi" w:eastAsia="Calibri" w:hAnsiTheme="majorHAnsi" w:cs="Times New Roman"/>
          <w:color w:val="000000"/>
        </w:rPr>
        <w:t>5</w:t>
      </w:r>
      <w:r w:rsidR="00265117" w:rsidRPr="00A2236A">
        <w:rPr>
          <w:rFonts w:asciiTheme="majorHAnsi" w:eastAsia="Calibri" w:hAnsiTheme="majorHAnsi" w:cs="Times New Roman"/>
          <w:color w:val="000000"/>
        </w:rPr>
        <w:t xml:space="preserve">0zł (słownie czterysta </w:t>
      </w:r>
      <w:r w:rsidR="002D587E" w:rsidRPr="00A2236A">
        <w:rPr>
          <w:rFonts w:asciiTheme="majorHAnsi" w:eastAsia="Calibri" w:hAnsiTheme="majorHAnsi" w:cs="Times New Roman"/>
          <w:color w:val="000000"/>
        </w:rPr>
        <w:t xml:space="preserve">pięćdziesiąt </w:t>
      </w:r>
      <w:r w:rsidR="00265117" w:rsidRPr="00A2236A">
        <w:rPr>
          <w:rFonts w:asciiTheme="majorHAnsi" w:eastAsia="Calibri" w:hAnsiTheme="majorHAnsi" w:cs="Times New Roman"/>
          <w:color w:val="000000"/>
        </w:rPr>
        <w:t>złotych 00/100)</w:t>
      </w:r>
      <w:r w:rsidR="00AF58D0">
        <w:rPr>
          <w:rFonts w:asciiTheme="majorHAnsi" w:eastAsia="Calibri" w:hAnsiTheme="majorHAnsi" w:cs="Times New Roman"/>
          <w:color w:val="000000"/>
        </w:rPr>
        <w:t xml:space="preserve"> i ma charakter bezzwrotny</w:t>
      </w:r>
      <w:r w:rsidR="00265117" w:rsidRPr="00A2236A">
        <w:rPr>
          <w:rFonts w:asciiTheme="majorHAnsi" w:eastAsia="Calibri" w:hAnsiTheme="majorHAnsi" w:cs="Times New Roman"/>
          <w:color w:val="000000"/>
        </w:rPr>
        <w:t xml:space="preserve">. Opłata ta dotyczy całego kursu (240 godzin). Uczestnik pracujący </w:t>
      </w:r>
      <w:proofErr w:type="spellStart"/>
      <w:r w:rsidR="00265117" w:rsidRPr="00A2236A">
        <w:rPr>
          <w:rFonts w:asciiTheme="majorHAnsi" w:eastAsia="Calibri" w:hAnsiTheme="majorHAnsi" w:cs="Times New Roman"/>
          <w:color w:val="000000"/>
        </w:rPr>
        <w:t>zobowiazuje</w:t>
      </w:r>
      <w:proofErr w:type="spellEnd"/>
      <w:r w:rsidR="00265117" w:rsidRPr="00A2236A">
        <w:rPr>
          <w:rFonts w:asciiTheme="majorHAnsi" w:eastAsia="Calibri" w:hAnsiTheme="majorHAnsi" w:cs="Times New Roman"/>
          <w:color w:val="000000"/>
        </w:rPr>
        <w:t xml:space="preserve"> się wnieść opłatę najpóźniej </w:t>
      </w:r>
      <w:r w:rsidR="00A2236A" w:rsidRPr="00A2236A">
        <w:rPr>
          <w:rFonts w:asciiTheme="majorHAnsi" w:eastAsia="Calibri" w:hAnsiTheme="majorHAnsi" w:cs="Times New Roman"/>
          <w:color w:val="000000"/>
        </w:rPr>
        <w:t xml:space="preserve">do 7 dni </w:t>
      </w:r>
      <w:proofErr w:type="spellStart"/>
      <w:r w:rsidR="00A2236A" w:rsidRPr="00A2236A">
        <w:rPr>
          <w:rFonts w:asciiTheme="majorHAnsi" w:eastAsia="Calibri" w:hAnsiTheme="majorHAnsi" w:cs="Times New Roman"/>
          <w:color w:val="000000"/>
        </w:rPr>
        <w:t>kalenadarzowych</w:t>
      </w:r>
      <w:proofErr w:type="spellEnd"/>
      <w:r w:rsidR="00A2236A" w:rsidRPr="00A2236A">
        <w:rPr>
          <w:rFonts w:asciiTheme="majorHAnsi" w:eastAsia="Calibri" w:hAnsiTheme="majorHAnsi" w:cs="Times New Roman"/>
          <w:color w:val="000000"/>
        </w:rPr>
        <w:t xml:space="preserve"> po podpisaniu umowy.</w:t>
      </w:r>
      <w:r w:rsidR="00265117" w:rsidRPr="00A2236A">
        <w:rPr>
          <w:rFonts w:asciiTheme="majorHAnsi" w:eastAsia="Calibri" w:hAnsiTheme="majorHAnsi" w:cs="Times New Roman"/>
          <w:color w:val="000000"/>
        </w:rPr>
        <w:t xml:space="preserve"> Istnieje możliwość rozbicia opłaty na raty.  </w:t>
      </w:r>
      <w:r w:rsidR="00A2236A" w:rsidRPr="00A2236A">
        <w:rPr>
          <w:rFonts w:asciiTheme="majorHAnsi" w:eastAsia="Calibri" w:hAnsiTheme="majorHAnsi" w:cs="Times New Roman"/>
          <w:color w:val="000000"/>
        </w:rPr>
        <w:t xml:space="preserve">W takim wypadku pierwsza rata (50%) płatna będzie w terminie najpóźniej do </w:t>
      </w:r>
      <w:r w:rsidR="00AF58D0">
        <w:rPr>
          <w:rFonts w:asciiTheme="majorHAnsi" w:eastAsia="Calibri" w:hAnsiTheme="majorHAnsi" w:cs="Times New Roman"/>
          <w:color w:val="000000"/>
        </w:rPr>
        <w:t>dnia</w:t>
      </w:r>
      <w:r w:rsidR="00A2236A" w:rsidRPr="00A2236A">
        <w:rPr>
          <w:rFonts w:asciiTheme="majorHAnsi" w:eastAsia="Calibri" w:hAnsiTheme="majorHAnsi" w:cs="Times New Roman"/>
          <w:color w:val="000000"/>
        </w:rPr>
        <w:t xml:space="preserve"> podpisaniu umowy, druga rata natomiast </w:t>
      </w:r>
      <w:r w:rsidR="00AF58D0">
        <w:rPr>
          <w:rFonts w:asciiTheme="majorHAnsi" w:eastAsia="Calibri" w:hAnsiTheme="majorHAnsi" w:cs="Times New Roman"/>
          <w:color w:val="000000"/>
        </w:rPr>
        <w:t xml:space="preserve">płatna będzie nie później przed ukończeniem przez uczestnika cyklu 60 godzin szkolenia. </w:t>
      </w:r>
    </w:p>
    <w:p w:rsidR="00D23238" w:rsidRPr="00CF7979" w:rsidRDefault="00D23238" w:rsidP="00E02FED">
      <w:pPr>
        <w:widowControl w:val="0"/>
        <w:suppressAutoHyphens/>
        <w:spacing w:after="0"/>
        <w:ind w:left="36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widowControl w:val="0"/>
        <w:tabs>
          <w:tab w:val="num" w:pos="0"/>
        </w:tabs>
        <w:spacing w:after="0"/>
        <w:ind w:left="36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tabs>
          <w:tab w:val="num" w:pos="0"/>
        </w:tabs>
        <w:spacing w:after="0"/>
        <w:ind w:left="36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3</w:t>
      </w:r>
    </w:p>
    <w:p w:rsidR="00D23238" w:rsidRPr="00CF7979" w:rsidRDefault="00D23238" w:rsidP="00CF7979">
      <w:pPr>
        <w:numPr>
          <w:ilvl w:val="0"/>
          <w:numId w:val="4"/>
        </w:numPr>
        <w:spacing w:after="0"/>
        <w:ind w:left="426" w:hanging="426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oświadcza, że dane podane przez niego w Załącznikach do niniejszej umowy są prawdziwe i zobowiązuje się do bezzwłocznego informowania Organizatora o każdej ich zmianie.</w:t>
      </w:r>
      <w:r w:rsidR="00CF7979" w:rsidRPr="00CF7979">
        <w:rPr>
          <w:rFonts w:ascii="Cambria" w:hAnsi="Cambria"/>
        </w:rPr>
        <w:t xml:space="preserve"> Beneficjent Ostateczny oświadcza, ze </w:t>
      </w:r>
      <w:r w:rsidR="00CF7979" w:rsidRPr="00CF7979">
        <w:rPr>
          <w:rFonts w:ascii="Cambria" w:eastAsia="Calibri" w:hAnsi="Cambria" w:cs="Times New Roman"/>
        </w:rPr>
        <w:t>Został pouczony o odpowiedzialności karnej za składanie oświadczeń niezgodnych z prawdą</w:t>
      </w:r>
    </w:p>
    <w:p w:rsidR="00B14CB1" w:rsidRPr="00CF7979" w:rsidRDefault="00D23238" w:rsidP="00B14CB1">
      <w:pPr>
        <w:pStyle w:val="Default"/>
        <w:ind w:left="360"/>
        <w:rPr>
          <w:rFonts w:ascii="Cambria" w:hAnsi="Cambria"/>
          <w:color w:val="auto"/>
          <w:sz w:val="22"/>
          <w:szCs w:val="22"/>
        </w:rPr>
      </w:pPr>
      <w:r w:rsidRPr="00CF7979">
        <w:rPr>
          <w:rFonts w:ascii="Cambria" w:eastAsia="Calibri" w:hAnsi="Cambria" w:cs="Times New Roman"/>
          <w:sz w:val="22"/>
          <w:szCs w:val="22"/>
        </w:rPr>
        <w:t xml:space="preserve">Uczestnikiem Projektu może być tylko osoba </w:t>
      </w:r>
      <w:r w:rsidR="0030054B" w:rsidRPr="00CF7979">
        <w:rPr>
          <w:rFonts w:ascii="Cambria" w:hAnsi="Cambria" w:cs="Times New Roman"/>
          <w:color w:val="auto"/>
          <w:sz w:val="22"/>
          <w:szCs w:val="22"/>
        </w:rPr>
        <w:t xml:space="preserve">które w chwili składania dokumentów zgłoszeniowych spełniają łącznie n/w </w:t>
      </w:r>
      <w:r w:rsidR="002D587E">
        <w:rPr>
          <w:rFonts w:ascii="Cambria" w:hAnsi="Cambria"/>
          <w:color w:val="auto"/>
          <w:sz w:val="22"/>
          <w:szCs w:val="22"/>
        </w:rPr>
        <w:t xml:space="preserve">kryteria </w:t>
      </w:r>
      <w:r w:rsidR="00B14CB1" w:rsidRPr="00CF7979">
        <w:rPr>
          <w:rFonts w:ascii="Cambria" w:hAnsi="Cambria"/>
          <w:color w:val="auto"/>
          <w:sz w:val="22"/>
          <w:szCs w:val="22"/>
        </w:rPr>
        <w:t xml:space="preserve">: </w:t>
      </w:r>
    </w:p>
    <w:p w:rsidR="002D587E" w:rsidRPr="002D587E" w:rsidRDefault="002D587E" w:rsidP="002D58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ajorHAnsi" w:hAnsiTheme="majorHAnsi" w:cstheme="minorHAnsi"/>
          <w:sz w:val="24"/>
          <w:szCs w:val="24"/>
        </w:rPr>
      </w:pPr>
      <w:r w:rsidRPr="002D587E">
        <w:rPr>
          <w:rFonts w:asciiTheme="majorHAnsi" w:hAnsiTheme="majorHAnsi" w:cstheme="minorHAnsi"/>
          <w:sz w:val="24"/>
          <w:szCs w:val="24"/>
        </w:rPr>
        <w:t>zamieszkuje/praca na terenie pow. tarnobrzeskiego/Miasta Tarnobrzeg</w:t>
      </w:r>
    </w:p>
    <w:p w:rsidR="002D587E" w:rsidRPr="002D587E" w:rsidRDefault="002D587E" w:rsidP="002D58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ajorHAnsi" w:hAnsiTheme="majorHAnsi" w:cstheme="minorHAnsi"/>
          <w:sz w:val="24"/>
          <w:szCs w:val="24"/>
        </w:rPr>
      </w:pPr>
      <w:r w:rsidRPr="002D587E">
        <w:rPr>
          <w:rFonts w:asciiTheme="majorHAnsi" w:hAnsiTheme="majorHAnsi" w:cstheme="minorHAnsi"/>
          <w:sz w:val="24"/>
          <w:szCs w:val="24"/>
        </w:rPr>
        <w:t>deklaracja chęci (z własnej inicjatywy) podnosić swoich komp. poprzez udział w szkoleniu językowym</w:t>
      </w:r>
    </w:p>
    <w:p w:rsidR="002D587E" w:rsidRPr="002D587E" w:rsidRDefault="002D587E" w:rsidP="002D58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Theme="majorHAnsi" w:hAnsiTheme="majorHAnsi" w:cstheme="minorHAnsi"/>
          <w:sz w:val="24"/>
          <w:szCs w:val="24"/>
        </w:rPr>
      </w:pPr>
      <w:r w:rsidRPr="002D587E">
        <w:rPr>
          <w:rFonts w:asciiTheme="majorHAnsi" w:hAnsiTheme="majorHAnsi" w:cstheme="minorHAnsi"/>
          <w:sz w:val="24"/>
          <w:szCs w:val="24"/>
        </w:rPr>
        <w:t>spełnienie co najmniej 1 z kryteriów:</w:t>
      </w:r>
    </w:p>
    <w:p w:rsidR="002D587E" w:rsidRPr="002D587E" w:rsidRDefault="002D587E" w:rsidP="002D587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inorHAnsi"/>
          <w:sz w:val="24"/>
          <w:szCs w:val="24"/>
        </w:rPr>
      </w:pPr>
      <w:r w:rsidRPr="002D587E">
        <w:rPr>
          <w:rFonts w:asciiTheme="majorHAnsi" w:hAnsiTheme="majorHAnsi" w:cstheme="minorHAnsi"/>
          <w:sz w:val="24"/>
          <w:szCs w:val="24"/>
        </w:rPr>
        <w:t>wiek 25+ i niskie kwalifikacje (wykształcenie co najwyżej średnie)</w:t>
      </w:r>
    </w:p>
    <w:p w:rsidR="002D587E" w:rsidRPr="002D587E" w:rsidRDefault="002D587E" w:rsidP="002D587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Theme="majorHAnsi" w:hAnsiTheme="majorHAnsi" w:cstheme="minorHAnsi"/>
          <w:sz w:val="24"/>
          <w:szCs w:val="24"/>
        </w:rPr>
      </w:pPr>
      <w:r w:rsidRPr="002D587E">
        <w:rPr>
          <w:rFonts w:asciiTheme="majorHAnsi" w:hAnsiTheme="majorHAnsi" w:cstheme="minorHAnsi"/>
          <w:color w:val="000000"/>
          <w:sz w:val="24"/>
          <w:szCs w:val="24"/>
        </w:rPr>
        <w:t>wiek 50+</w:t>
      </w:r>
    </w:p>
    <w:p w:rsidR="00D23238" w:rsidRPr="00CF7979" w:rsidRDefault="00D23238" w:rsidP="0030054B">
      <w:pPr>
        <w:widowControl w:val="0"/>
        <w:suppressAutoHyphens/>
        <w:spacing w:after="0"/>
        <w:jc w:val="both"/>
        <w:rPr>
          <w:rFonts w:ascii="Cambria" w:eastAsia="Calibri" w:hAnsi="Cambria" w:cs="Times New Roman"/>
          <w:color w:val="000000"/>
        </w:rPr>
      </w:pPr>
    </w:p>
    <w:p w:rsidR="00D23238" w:rsidRPr="00CF7979" w:rsidRDefault="00D23238" w:rsidP="00D23238">
      <w:pPr>
        <w:widowControl w:val="0"/>
        <w:numPr>
          <w:ilvl w:val="0"/>
          <w:numId w:val="4"/>
        </w:numPr>
        <w:tabs>
          <w:tab w:val="num" w:pos="0"/>
        </w:tabs>
        <w:suppressAutoHyphens/>
        <w:spacing w:after="0"/>
        <w:ind w:left="360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ponosi konsekwencje, w tym finansowe, w przypadku nieuprawnionego skorzystania z udzielonego wsparcia wskutek złożenia nieprawdziw</w:t>
      </w:r>
      <w:r w:rsidR="000E27FC" w:rsidRPr="00CF7979">
        <w:rPr>
          <w:rFonts w:ascii="Cambria" w:eastAsia="Calibri" w:hAnsi="Cambria" w:cs="Times New Roman"/>
        </w:rPr>
        <w:t>ych</w:t>
      </w:r>
      <w:r w:rsidRPr="00CF7979">
        <w:rPr>
          <w:rFonts w:ascii="Cambria" w:eastAsia="Calibri" w:hAnsi="Cambria" w:cs="Times New Roman"/>
        </w:rPr>
        <w:t xml:space="preserve"> </w:t>
      </w:r>
      <w:r w:rsidR="000E27FC" w:rsidRPr="00CF7979">
        <w:rPr>
          <w:rFonts w:ascii="Cambria" w:eastAsia="Calibri" w:hAnsi="Cambria" w:cs="Times New Roman"/>
        </w:rPr>
        <w:t>oświadczeń</w:t>
      </w:r>
      <w:r w:rsidRPr="00CF7979">
        <w:rPr>
          <w:rFonts w:ascii="Cambria" w:eastAsia="Calibri" w:hAnsi="Cambria" w:cs="Times New Roman"/>
        </w:rPr>
        <w:t xml:space="preserve">. W takim przypadku Organizator wezwie pisemnie Beneficjenta Ostatecznego do zwrotu równowartości wydatków związanych </w:t>
      </w:r>
      <w:r w:rsidR="00E02FED" w:rsidRPr="00CF7979">
        <w:rPr>
          <w:rFonts w:ascii="Cambria" w:eastAsia="Calibri" w:hAnsi="Cambria" w:cs="Times New Roman"/>
        </w:rPr>
        <w:t>z</w:t>
      </w:r>
      <w:r w:rsidRPr="00CF7979">
        <w:rPr>
          <w:rFonts w:ascii="Cambria" w:eastAsia="Calibri" w:hAnsi="Cambria" w:cs="Times New Roman"/>
        </w:rPr>
        <w:t xml:space="preserve"> udzielonym wsparciem, </w:t>
      </w:r>
      <w:r w:rsidR="004A0BD4" w:rsidRPr="00CF7979">
        <w:rPr>
          <w:rFonts w:ascii="Cambria" w:eastAsia="Calibri" w:hAnsi="Cambria" w:cs="Times New Roman"/>
        </w:rPr>
        <w:t xml:space="preserve">do kwoty </w:t>
      </w:r>
      <w:proofErr w:type="spellStart"/>
      <w:r w:rsidR="004A0BD4" w:rsidRPr="00CF7979">
        <w:rPr>
          <w:rFonts w:ascii="Cambria" w:eastAsia="Calibri" w:hAnsi="Cambria" w:cs="Times New Roman"/>
        </w:rPr>
        <w:t>nieprzekreczającej</w:t>
      </w:r>
      <w:proofErr w:type="spellEnd"/>
      <w:r w:rsidR="004A0BD4" w:rsidRPr="00CF7979">
        <w:rPr>
          <w:rFonts w:ascii="Cambria" w:eastAsia="Calibri" w:hAnsi="Cambria" w:cs="Times New Roman"/>
        </w:rPr>
        <w:t xml:space="preserve"> wysokości określonej w paragrafie 4, pkt. 7, </w:t>
      </w:r>
      <w:r w:rsidRPr="00CF7979">
        <w:rPr>
          <w:rFonts w:ascii="Cambria" w:eastAsia="Calibri" w:hAnsi="Cambria" w:cs="Times New Roman"/>
        </w:rPr>
        <w:t>podając wysokość, termin i formę zwrotu środków pieniężnych.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4</w:t>
      </w:r>
    </w:p>
    <w:p w:rsidR="00D23238" w:rsidRPr="00CF7979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zobowiązuje się uczestniczyć w co najmniej 80% godzin zajęć prowadzonych w ramach Projektu, akceptując terminy i miejsce, które wyznaczy Organizator.</w:t>
      </w:r>
    </w:p>
    <w:p w:rsidR="00D23238" w:rsidRPr="00CF7979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zobowiązany jest do przestrzegania zasad obowiązujących na poszczególnych etapach realizacji Projektu.</w:t>
      </w:r>
    </w:p>
    <w:p w:rsidR="00D23238" w:rsidRPr="00CF7979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zobowiązany jest do punktualności i rzetelności.</w:t>
      </w:r>
    </w:p>
    <w:p w:rsidR="00FC33DC" w:rsidRPr="00CF7979" w:rsidRDefault="00D23238" w:rsidP="008C1081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Beneficjent Ostateczny zobowiązany jest do przystąpienia do egzamin</w:t>
      </w:r>
      <w:r w:rsidR="00FC33DC" w:rsidRPr="00CF7979">
        <w:rPr>
          <w:rFonts w:ascii="Cambria" w:eastAsia="Calibri" w:hAnsi="Cambria" w:cs="Times New Roman"/>
        </w:rPr>
        <w:t>ów:</w:t>
      </w:r>
    </w:p>
    <w:p w:rsidR="00D23238" w:rsidRPr="008C1081" w:rsidRDefault="00FC33DC" w:rsidP="008C1081">
      <w:pPr>
        <w:widowControl w:val="0"/>
        <w:suppressAutoHyphens/>
        <w:spacing w:after="0"/>
        <w:ind w:left="35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 xml:space="preserve">-wewnętrznych </w:t>
      </w:r>
      <w:r w:rsidR="00D23238" w:rsidRPr="008C1081">
        <w:rPr>
          <w:rFonts w:asciiTheme="majorHAnsi" w:eastAsia="Calibri" w:hAnsiTheme="majorHAnsi" w:cs="Times New Roman"/>
        </w:rPr>
        <w:t>po zakończeniu każdego z modułów w trakcie trwania projektu</w:t>
      </w:r>
      <w:r w:rsidR="008C1081" w:rsidRPr="008C1081">
        <w:rPr>
          <w:rFonts w:asciiTheme="majorHAnsi" w:eastAsia="Calibri" w:hAnsiTheme="majorHAnsi" w:cs="Times New Roman"/>
        </w:rPr>
        <w:t xml:space="preserve"> </w:t>
      </w:r>
      <w:r w:rsidR="0017361D" w:rsidRPr="008C1081">
        <w:rPr>
          <w:rFonts w:asciiTheme="majorHAnsi" w:eastAsia="Calibri" w:hAnsiTheme="majorHAnsi" w:cs="Times New Roman"/>
        </w:rPr>
        <w:t>-końcowego</w:t>
      </w:r>
      <w:r w:rsidR="0017361D" w:rsidRPr="008C1081">
        <w:rPr>
          <w:rStyle w:val="Odwoanieprzypisudolnego"/>
          <w:rFonts w:asciiTheme="majorHAnsi" w:eastAsia="Calibri" w:hAnsiTheme="majorHAnsi" w:cs="Times New Roman"/>
        </w:rPr>
        <w:footnoteReference w:id="1"/>
      </w:r>
      <w:r w:rsidR="00D23238" w:rsidRPr="008C1081">
        <w:rPr>
          <w:rFonts w:asciiTheme="majorHAnsi" w:eastAsia="Calibri" w:hAnsiTheme="majorHAnsi" w:cs="Times New Roman"/>
        </w:rPr>
        <w:t>.</w:t>
      </w:r>
    </w:p>
    <w:p w:rsidR="00D23238" w:rsidRPr="008C1081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Beneficjent Ostateczny zobowiązuje się do uzupełniania wszelkiej dokumentacji związanej z realizacją Projektu, a w szczególności do: podpisywania list obecności, potwierdzeń odbioru udzielonych świadczeń oraz innych dokumentów wskazanych przez Organizatora a związanych z realizacją Projektu.</w:t>
      </w:r>
    </w:p>
    <w:p w:rsidR="00D23238" w:rsidRPr="008C1081" w:rsidRDefault="00D23238" w:rsidP="00D23238">
      <w:pPr>
        <w:widowControl w:val="0"/>
        <w:numPr>
          <w:ilvl w:val="0"/>
          <w:numId w:val="5"/>
        </w:numPr>
        <w:suppressAutoHyphens/>
        <w:spacing w:after="0"/>
        <w:ind w:left="357" w:hanging="35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 xml:space="preserve">Beneficjent Ostateczny po zakończeniu projektu </w:t>
      </w:r>
      <w:r w:rsidR="00FC33DC" w:rsidRPr="008C1081">
        <w:rPr>
          <w:rFonts w:asciiTheme="majorHAnsi" w:eastAsia="Calibri" w:hAnsiTheme="majorHAnsi" w:cs="Times New Roman"/>
        </w:rPr>
        <w:t>otrzymuje</w:t>
      </w:r>
      <w:r w:rsidR="0017361D" w:rsidRPr="008C1081">
        <w:rPr>
          <w:rFonts w:asciiTheme="majorHAnsi" w:eastAsia="Calibri" w:hAnsiTheme="majorHAnsi" w:cs="Times New Roman"/>
        </w:rPr>
        <w:t xml:space="preserve"> certyfikat ukończenia szkolenia oraz potwierdzenie zdania egzaminu końcowego</w:t>
      </w:r>
      <w:r w:rsidR="0017361D" w:rsidRPr="008C1081">
        <w:rPr>
          <w:rStyle w:val="Odwoanieprzypisudolnego"/>
          <w:rFonts w:asciiTheme="majorHAnsi" w:eastAsia="Calibri" w:hAnsiTheme="majorHAnsi" w:cs="Times New Roman"/>
        </w:rPr>
        <w:footnoteReference w:id="2"/>
      </w:r>
      <w:r w:rsidR="0017361D" w:rsidRPr="008C1081">
        <w:rPr>
          <w:rFonts w:asciiTheme="majorHAnsi" w:eastAsia="Calibri" w:hAnsiTheme="majorHAnsi" w:cs="Times New Roman"/>
        </w:rPr>
        <w:t>.</w:t>
      </w:r>
    </w:p>
    <w:p w:rsidR="006903A4" w:rsidRPr="008C1081" w:rsidRDefault="006903A4" w:rsidP="00B14CB1">
      <w:pPr>
        <w:pStyle w:val="Default"/>
        <w:numPr>
          <w:ilvl w:val="0"/>
          <w:numId w:val="5"/>
        </w:numPr>
        <w:ind w:left="426" w:hanging="426"/>
        <w:jc w:val="both"/>
        <w:rPr>
          <w:rFonts w:asciiTheme="majorHAnsi" w:hAnsiTheme="majorHAnsi"/>
          <w:color w:val="auto"/>
          <w:sz w:val="22"/>
          <w:szCs w:val="22"/>
        </w:rPr>
      </w:pPr>
      <w:r w:rsidRPr="008C1081">
        <w:rPr>
          <w:rFonts w:asciiTheme="majorHAnsi" w:hAnsiTheme="majorHAnsi"/>
          <w:color w:val="auto"/>
          <w:sz w:val="22"/>
          <w:szCs w:val="22"/>
        </w:rPr>
        <w:t xml:space="preserve">W przypadku nieuzasadnionej rezygnacji z uczestnictwa w Projekcie w czasie jego trwania (po podpisaniu umowy uczestnictwa w projekcie) lub nieuzasadnionej nieobecności na co najmniej 80% godzin zajęć, Beneficjent Ostateczny będzie pociągnięty do odpowiedzialności i zobowiązany do zwrotu poniesionych przez Organizatora kosztów zajęć przypisanych do jednego uczestnika, w postaci kary umownej w wysokości </w:t>
      </w:r>
      <w:r w:rsidR="00AF58D0">
        <w:rPr>
          <w:rFonts w:asciiTheme="majorHAnsi" w:hAnsiTheme="majorHAnsi" w:cs="Verdana"/>
          <w:color w:val="auto"/>
          <w:sz w:val="22"/>
          <w:szCs w:val="22"/>
        </w:rPr>
        <w:t>890,22zł</w:t>
      </w:r>
      <w:r w:rsidR="00B14CB1" w:rsidRPr="008C1081">
        <w:rPr>
          <w:rFonts w:asciiTheme="majorHAnsi" w:hAnsiTheme="majorHAnsi"/>
          <w:color w:val="auto"/>
          <w:sz w:val="22"/>
          <w:szCs w:val="22"/>
        </w:rPr>
        <w:t xml:space="preserve">* (słownie: </w:t>
      </w:r>
      <w:r w:rsidR="00AF58D0">
        <w:rPr>
          <w:rFonts w:asciiTheme="majorHAnsi" w:hAnsiTheme="majorHAnsi"/>
          <w:color w:val="auto"/>
          <w:sz w:val="22"/>
          <w:szCs w:val="22"/>
        </w:rPr>
        <w:t>osiemset dziewięćdziesiąt złotych</w:t>
      </w:r>
      <w:r w:rsidR="00B14CB1" w:rsidRPr="008C1081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F58D0">
        <w:rPr>
          <w:rFonts w:asciiTheme="majorHAnsi" w:hAnsiTheme="majorHAnsi"/>
          <w:color w:val="auto"/>
          <w:sz w:val="22"/>
          <w:szCs w:val="22"/>
        </w:rPr>
        <w:t>22</w:t>
      </w:r>
      <w:r w:rsidR="00B14CB1" w:rsidRPr="008C1081">
        <w:rPr>
          <w:rFonts w:asciiTheme="majorHAnsi" w:hAnsiTheme="majorHAnsi"/>
          <w:color w:val="auto"/>
          <w:sz w:val="22"/>
          <w:szCs w:val="22"/>
        </w:rPr>
        <w:t>/100)</w:t>
      </w:r>
      <w:r w:rsidR="00AF58D0">
        <w:rPr>
          <w:rFonts w:asciiTheme="majorHAnsi" w:hAnsiTheme="majorHAnsi"/>
          <w:color w:val="auto"/>
          <w:sz w:val="22"/>
          <w:szCs w:val="22"/>
        </w:rPr>
        <w:t xml:space="preserve"> za każdy rozpoczęty 60-godzinny cykl szkoleniowy oraz do zwrotu otrzymanego podręcznika i zeszytu ćwiczeń (w stanie nienaruszonym)</w:t>
      </w:r>
      <w:r w:rsidRPr="008C1081">
        <w:rPr>
          <w:rFonts w:asciiTheme="majorHAnsi" w:hAnsiTheme="majorHAnsi"/>
          <w:color w:val="auto"/>
          <w:sz w:val="22"/>
          <w:szCs w:val="22"/>
        </w:rPr>
        <w:t>. Kara umowna będzie płatna na podstawie pisemnego wezwania do zapłaty wysyłanego przez Organizatora, w terminie i na rachunek bankowy wskazany w wezwaniu.</w:t>
      </w:r>
    </w:p>
    <w:p w:rsidR="00B14CB1" w:rsidRPr="00AF58D0" w:rsidRDefault="006903A4" w:rsidP="008C1081">
      <w:pPr>
        <w:widowControl w:val="0"/>
        <w:suppressAutoHyphens/>
        <w:spacing w:after="0" w:line="240" w:lineRule="auto"/>
        <w:ind w:left="425"/>
        <w:jc w:val="both"/>
        <w:rPr>
          <w:rFonts w:asciiTheme="majorHAnsi" w:hAnsiTheme="majorHAnsi"/>
          <w:i/>
        </w:rPr>
      </w:pPr>
      <w:r w:rsidRPr="00AF58D0">
        <w:rPr>
          <w:rFonts w:asciiTheme="majorHAnsi" w:hAnsiTheme="majorHAnsi"/>
          <w:i/>
        </w:rPr>
        <w:t>*Powyższa wartość wynika z nakładów jakie musi ponieść Organizator na jednego uczestnika projektu</w:t>
      </w:r>
      <w:r w:rsidR="00AF58D0">
        <w:rPr>
          <w:rFonts w:asciiTheme="majorHAnsi" w:hAnsiTheme="majorHAnsi"/>
          <w:i/>
        </w:rPr>
        <w:t xml:space="preserve"> w przeliczeniu na 60 godzin szkolenia</w:t>
      </w:r>
      <w:r w:rsidR="006A712E" w:rsidRPr="00AF58D0">
        <w:rPr>
          <w:rFonts w:asciiTheme="majorHAnsi" w:hAnsiTheme="majorHAnsi"/>
          <w:i/>
        </w:rPr>
        <w:t xml:space="preserve">. </w:t>
      </w:r>
    </w:p>
    <w:p w:rsidR="00D23238" w:rsidRPr="008C1081" w:rsidRDefault="00D23238" w:rsidP="008C1081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5" w:hanging="426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Beneficjent Ostateczny zobowiązany jest do poddania się badaniom ewaluacyjnym Projektu.</w:t>
      </w:r>
    </w:p>
    <w:p w:rsidR="00D23238" w:rsidRPr="008C1081" w:rsidRDefault="00D23238" w:rsidP="00D23238">
      <w:pPr>
        <w:spacing w:after="0"/>
        <w:rPr>
          <w:rFonts w:asciiTheme="majorHAnsi" w:eastAsia="Calibri" w:hAnsiTheme="majorHAnsi" w:cs="Times New Roman"/>
        </w:rPr>
      </w:pPr>
    </w:p>
    <w:p w:rsidR="00D23238" w:rsidRPr="008C1081" w:rsidRDefault="00D23238" w:rsidP="00D23238">
      <w:pPr>
        <w:spacing w:after="0"/>
        <w:rPr>
          <w:rFonts w:asciiTheme="majorHAnsi" w:eastAsia="Calibri" w:hAnsiTheme="majorHAnsi" w:cs="Times New Roman"/>
          <w:b/>
        </w:rPr>
      </w:pPr>
    </w:p>
    <w:p w:rsidR="00D23238" w:rsidRPr="008C1081" w:rsidRDefault="00D23238" w:rsidP="00D23238">
      <w:pPr>
        <w:spacing w:after="0"/>
        <w:jc w:val="center"/>
        <w:rPr>
          <w:rFonts w:asciiTheme="majorHAnsi" w:eastAsia="Calibri" w:hAnsiTheme="majorHAnsi" w:cs="Times New Roman"/>
          <w:b/>
        </w:rPr>
      </w:pPr>
      <w:r w:rsidRPr="008C1081">
        <w:rPr>
          <w:rFonts w:asciiTheme="majorHAnsi" w:eastAsia="Calibri" w:hAnsiTheme="majorHAnsi" w:cs="Times New Roman"/>
          <w:b/>
        </w:rPr>
        <w:t>§</w:t>
      </w:r>
      <w:r w:rsidR="00D64B95" w:rsidRPr="008C1081">
        <w:rPr>
          <w:rFonts w:asciiTheme="majorHAnsi" w:eastAsia="Calibri" w:hAnsiTheme="majorHAnsi" w:cs="Times New Roman"/>
          <w:b/>
        </w:rPr>
        <w:t xml:space="preserve"> 5</w:t>
      </w:r>
    </w:p>
    <w:p w:rsidR="00D23238" w:rsidRPr="008C1081" w:rsidRDefault="00D23238" w:rsidP="00D23238">
      <w:pPr>
        <w:spacing w:after="0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Organizator zobowiązuje się do: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Zapewnienia w czasie trwania szkolenia odpowiednich pomieszczeń do przeprowadzenia zajęć,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Zapewnienia kadry merytorycznej o odpowiedniej wiedzy i kwalifikacjach,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 xml:space="preserve">Zapewnienia </w:t>
      </w:r>
      <w:r w:rsidR="00DC57E7" w:rsidRPr="008C1081">
        <w:rPr>
          <w:rFonts w:asciiTheme="majorHAnsi" w:eastAsia="Calibri" w:hAnsiTheme="majorHAnsi" w:cs="Times New Roman"/>
        </w:rPr>
        <w:t>podręczników</w:t>
      </w:r>
      <w:r w:rsidRPr="008C1081">
        <w:rPr>
          <w:rFonts w:asciiTheme="majorHAnsi" w:eastAsia="Calibri" w:hAnsiTheme="majorHAnsi" w:cs="Times New Roman"/>
        </w:rPr>
        <w:t xml:space="preserve">, 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Profesjonalnej obsługi zajęć,</w:t>
      </w:r>
    </w:p>
    <w:p w:rsidR="00D23238" w:rsidRPr="008C1081" w:rsidRDefault="00D23238" w:rsidP="00D23238">
      <w:pPr>
        <w:widowControl w:val="0"/>
        <w:numPr>
          <w:ilvl w:val="0"/>
          <w:numId w:val="14"/>
        </w:numPr>
        <w:suppressAutoHyphens/>
        <w:spacing w:after="0"/>
        <w:ind w:left="56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Zachowania poufności wszelkich danych osobowych udostępnionych przez Beneficjentów Ostatecznych, z zastrzeżeniem potrzeb sprawozdawczości Projektu.</w:t>
      </w:r>
    </w:p>
    <w:p w:rsidR="00D23238" w:rsidRPr="008C1081" w:rsidRDefault="00D23238" w:rsidP="00D23238">
      <w:pPr>
        <w:widowControl w:val="0"/>
        <w:spacing w:after="0"/>
        <w:ind w:left="357"/>
        <w:jc w:val="both"/>
        <w:rPr>
          <w:rFonts w:asciiTheme="majorHAnsi" w:eastAsia="Calibri" w:hAnsiTheme="majorHAnsi" w:cs="Times New Roman"/>
        </w:rPr>
      </w:pPr>
    </w:p>
    <w:p w:rsidR="00D23238" w:rsidRPr="008C1081" w:rsidRDefault="00D23238" w:rsidP="00D23238">
      <w:pPr>
        <w:spacing w:after="0"/>
        <w:jc w:val="center"/>
        <w:rPr>
          <w:rFonts w:asciiTheme="majorHAnsi" w:eastAsia="Calibri" w:hAnsiTheme="majorHAnsi" w:cs="Times New Roman"/>
          <w:b/>
          <w:color w:val="000000"/>
        </w:rPr>
      </w:pPr>
      <w:r w:rsidRPr="008C1081">
        <w:rPr>
          <w:rFonts w:asciiTheme="majorHAnsi" w:eastAsia="Calibri" w:hAnsiTheme="majorHAnsi" w:cs="Times New Roman"/>
          <w:b/>
          <w:color w:val="000000"/>
        </w:rPr>
        <w:t xml:space="preserve">§ </w:t>
      </w:r>
      <w:r w:rsidR="00D64B95" w:rsidRPr="008C1081">
        <w:rPr>
          <w:rFonts w:asciiTheme="majorHAnsi" w:eastAsia="Calibri" w:hAnsiTheme="majorHAnsi" w:cs="Times New Roman"/>
          <w:b/>
          <w:color w:val="000000"/>
        </w:rPr>
        <w:t>6</w:t>
      </w:r>
    </w:p>
    <w:p w:rsidR="00D23238" w:rsidRPr="008C1081" w:rsidRDefault="00D23238" w:rsidP="00D23238">
      <w:pPr>
        <w:widowControl w:val="0"/>
        <w:numPr>
          <w:ilvl w:val="0"/>
          <w:numId w:val="11"/>
        </w:numPr>
        <w:suppressAutoHyphens/>
        <w:spacing w:after="0"/>
        <w:ind w:left="426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Zajęcia odbywać się będą w miejscu i terminach ustalonych przez Organizatora.</w:t>
      </w:r>
    </w:p>
    <w:p w:rsidR="00D23238" w:rsidRPr="008C1081" w:rsidRDefault="00D23238" w:rsidP="00D23238">
      <w:pPr>
        <w:widowControl w:val="0"/>
        <w:numPr>
          <w:ilvl w:val="0"/>
          <w:numId w:val="11"/>
        </w:numPr>
        <w:suppressAutoHyphens/>
        <w:spacing w:after="0"/>
        <w:ind w:left="426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Harmonogram zajęć zostanie przekazany Beneficjentowi Ostatecznemu przed rozpoczęciem zajęć.</w:t>
      </w:r>
    </w:p>
    <w:p w:rsidR="00D23238" w:rsidRPr="008C1081" w:rsidRDefault="00D23238" w:rsidP="00D23238">
      <w:pPr>
        <w:widowControl w:val="0"/>
        <w:numPr>
          <w:ilvl w:val="0"/>
          <w:numId w:val="11"/>
        </w:numPr>
        <w:suppressAutoHyphens/>
        <w:spacing w:after="0"/>
        <w:ind w:left="426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  <w:color w:val="000000"/>
        </w:rPr>
        <w:t>Zajęcia będą organizowane w sposób umożliwiaj</w:t>
      </w:r>
      <w:r w:rsidR="002D587E" w:rsidRPr="008C1081">
        <w:rPr>
          <w:rFonts w:asciiTheme="majorHAnsi" w:eastAsia="Calibri" w:hAnsiTheme="majorHAnsi" w:cs="Times New Roman"/>
          <w:color w:val="000000"/>
        </w:rPr>
        <w:t>ący godzenie życia zawodowego i </w:t>
      </w:r>
      <w:r w:rsidRPr="008C1081">
        <w:rPr>
          <w:rFonts w:asciiTheme="majorHAnsi" w:eastAsia="Calibri" w:hAnsiTheme="majorHAnsi" w:cs="Times New Roman"/>
          <w:color w:val="000000"/>
        </w:rPr>
        <w:t xml:space="preserve">rodzinnego. </w:t>
      </w:r>
    </w:p>
    <w:p w:rsidR="00894D9A" w:rsidRPr="008C1081" w:rsidRDefault="00894D9A" w:rsidP="00894D9A">
      <w:pPr>
        <w:widowControl w:val="0"/>
        <w:suppressAutoHyphens/>
        <w:spacing w:after="0"/>
        <w:ind w:left="426"/>
        <w:jc w:val="both"/>
        <w:rPr>
          <w:rFonts w:asciiTheme="majorHAnsi" w:eastAsia="Calibri" w:hAnsiTheme="majorHAnsi" w:cs="Times New Roman"/>
        </w:rPr>
      </w:pPr>
    </w:p>
    <w:p w:rsidR="00D23238" w:rsidRPr="008C1081" w:rsidRDefault="00D23238" w:rsidP="00D23238">
      <w:pPr>
        <w:spacing w:after="0"/>
        <w:jc w:val="center"/>
        <w:rPr>
          <w:rFonts w:asciiTheme="majorHAnsi" w:eastAsia="Calibri" w:hAnsiTheme="majorHAnsi" w:cs="Times New Roman"/>
          <w:b/>
        </w:rPr>
      </w:pPr>
      <w:r w:rsidRPr="008C1081">
        <w:rPr>
          <w:rFonts w:asciiTheme="majorHAnsi" w:eastAsia="Calibri" w:hAnsiTheme="majorHAnsi" w:cs="Times New Roman"/>
          <w:b/>
        </w:rPr>
        <w:t>§</w:t>
      </w:r>
      <w:r w:rsidR="00D64B95" w:rsidRPr="008C1081">
        <w:rPr>
          <w:rFonts w:asciiTheme="majorHAnsi" w:eastAsia="Calibri" w:hAnsiTheme="majorHAnsi" w:cs="Times New Roman"/>
          <w:b/>
        </w:rPr>
        <w:t>7</w:t>
      </w:r>
    </w:p>
    <w:p w:rsidR="00D23238" w:rsidRPr="008C1081" w:rsidRDefault="00D23238" w:rsidP="00D23238">
      <w:pPr>
        <w:spacing w:after="0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>Organizator może rozwiązać Umowę bez wypowiedzenia w przypadku:</w:t>
      </w:r>
    </w:p>
    <w:p w:rsidR="00D23238" w:rsidRPr="008C1081" w:rsidRDefault="00D23238" w:rsidP="00D23238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Theme="majorHAnsi" w:eastAsia="Calibri" w:hAnsiTheme="majorHAnsi" w:cs="Times New Roman"/>
        </w:rPr>
      </w:pPr>
      <w:r w:rsidRPr="008C1081">
        <w:rPr>
          <w:rFonts w:asciiTheme="majorHAnsi" w:eastAsia="Calibri" w:hAnsiTheme="majorHAnsi" w:cs="Times New Roman"/>
        </w:rPr>
        <w:t xml:space="preserve">Rozwiązania umowy określonej na wstępie niniejszej umowy przez </w:t>
      </w:r>
      <w:r w:rsidR="002D587E" w:rsidRPr="008C1081">
        <w:rPr>
          <w:rFonts w:asciiTheme="majorHAnsi" w:eastAsia="Calibri" w:hAnsiTheme="majorHAnsi" w:cs="Times New Roman"/>
        </w:rPr>
        <w:t>Woje</w:t>
      </w:r>
      <w:r w:rsidR="008C1081" w:rsidRPr="008C1081">
        <w:rPr>
          <w:rFonts w:asciiTheme="majorHAnsi" w:eastAsia="Calibri" w:hAnsiTheme="majorHAnsi" w:cs="Times New Roman"/>
        </w:rPr>
        <w:t>w</w:t>
      </w:r>
      <w:r w:rsidR="002D587E" w:rsidRPr="008C1081">
        <w:rPr>
          <w:rFonts w:asciiTheme="majorHAnsi" w:eastAsia="Calibri" w:hAnsiTheme="majorHAnsi" w:cs="Times New Roman"/>
        </w:rPr>
        <w:t>ódzki Urząd Pracy</w:t>
      </w:r>
      <w:r w:rsidR="00B14CB1" w:rsidRPr="008C1081">
        <w:rPr>
          <w:rFonts w:asciiTheme="majorHAnsi" w:eastAsia="Calibri" w:hAnsiTheme="majorHAnsi" w:cs="Times New Roman"/>
        </w:rPr>
        <w:t xml:space="preserve"> </w:t>
      </w:r>
      <w:r w:rsidR="00A2236A">
        <w:rPr>
          <w:rFonts w:asciiTheme="majorHAnsi" w:eastAsia="Calibri" w:hAnsiTheme="majorHAnsi" w:cs="Times New Roman"/>
        </w:rPr>
        <w:t xml:space="preserve">w Rzeszowie </w:t>
      </w:r>
      <w:r w:rsidR="00B14CB1" w:rsidRPr="008C1081">
        <w:rPr>
          <w:rFonts w:asciiTheme="majorHAnsi" w:eastAsia="Calibri" w:hAnsiTheme="majorHAnsi" w:cs="Times New Roman"/>
        </w:rPr>
        <w:t>(</w:t>
      </w:r>
      <w:r w:rsidR="008C1081" w:rsidRPr="008C1081">
        <w:rPr>
          <w:rFonts w:asciiTheme="majorHAnsi" w:eastAsia="Calibri" w:hAnsiTheme="majorHAnsi" w:cs="Times New Roman"/>
        </w:rPr>
        <w:t>WUP</w:t>
      </w:r>
      <w:r w:rsidR="00B14CB1" w:rsidRPr="008C1081">
        <w:rPr>
          <w:rFonts w:asciiTheme="majorHAnsi" w:eastAsia="Calibri" w:hAnsiTheme="majorHAnsi" w:cs="Times New Roman"/>
        </w:rPr>
        <w:t>)</w:t>
      </w:r>
      <w:r w:rsidRPr="008C1081">
        <w:rPr>
          <w:rFonts w:asciiTheme="majorHAnsi" w:eastAsia="Calibri" w:hAnsiTheme="majorHAnsi" w:cs="Times New Roman"/>
        </w:rPr>
        <w:t>,</w:t>
      </w:r>
    </w:p>
    <w:p w:rsidR="00D23238" w:rsidRPr="00CF7979" w:rsidRDefault="00D23238" w:rsidP="00D23238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Rozwiązania umowy określonej w §1 niniejszej umowy za zgodną wolą Organizatora i </w:t>
      </w:r>
      <w:r w:rsidR="008C1081">
        <w:rPr>
          <w:rFonts w:ascii="Cambria" w:eastAsia="Calibri" w:hAnsi="Cambria" w:cs="Times New Roman"/>
        </w:rPr>
        <w:t>WUP</w:t>
      </w:r>
      <w:r w:rsidRPr="00CF7979">
        <w:rPr>
          <w:rFonts w:ascii="Cambria" w:eastAsia="Calibri" w:hAnsi="Cambria" w:cs="Times New Roman"/>
        </w:rPr>
        <w:t>,</w:t>
      </w:r>
    </w:p>
    <w:p w:rsidR="00D23238" w:rsidRPr="00CF7979" w:rsidRDefault="00D23238" w:rsidP="00D23238">
      <w:pPr>
        <w:widowControl w:val="0"/>
        <w:numPr>
          <w:ilvl w:val="0"/>
          <w:numId w:val="7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Rażącego naruszenia przez Beneficjenta Ostatecznego postanowień niniejszej Umowy lub działania na szkodę Organizatora.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9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Organizator nie ponosi odpowiedzialności wobec Beneficjenta Ostatecznego w przypadku:</w:t>
      </w:r>
    </w:p>
    <w:p w:rsidR="00D23238" w:rsidRPr="00CF7979" w:rsidRDefault="00D23238" w:rsidP="00D23238">
      <w:pPr>
        <w:widowControl w:val="0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Wstrzymania finansowania Projektu przez </w:t>
      </w:r>
      <w:r w:rsidR="008C1081">
        <w:rPr>
          <w:rFonts w:ascii="Cambria" w:eastAsia="Calibri" w:hAnsi="Cambria" w:cs="Times New Roman"/>
        </w:rPr>
        <w:t>WUP</w:t>
      </w:r>
      <w:r w:rsidRPr="00CF7979">
        <w:rPr>
          <w:rFonts w:ascii="Cambria" w:eastAsia="Calibri" w:hAnsi="Cambria" w:cs="Times New Roman"/>
        </w:rPr>
        <w:t>, w tym również spowodowanego brakiem środków na realizacje Projektu,</w:t>
      </w:r>
    </w:p>
    <w:p w:rsidR="00D23238" w:rsidRPr="00CF7979" w:rsidRDefault="00D23238" w:rsidP="00D23238">
      <w:pPr>
        <w:widowControl w:val="0"/>
        <w:numPr>
          <w:ilvl w:val="0"/>
          <w:numId w:val="8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Skreślenia Beneficjenta Ostatecznego z listy uczestników w przypadkach określonych w Regulaminie rekrutacji i udziału w Projekcie.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10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Strony wyłączają możliwość umownego przeniesienia praw i obowiązków Beneficjenta Ostatecznego wynikających z niniejszej Umowy na osobę trzecią.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11</w:t>
      </w:r>
    </w:p>
    <w:p w:rsidR="00D23238" w:rsidRPr="00CF7979" w:rsidRDefault="00D23238" w:rsidP="00D23238">
      <w:pPr>
        <w:widowControl w:val="0"/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Wszelkie zmiany do niniejszej Umowy powinny być dokonane w formie pisemnej pod rygorem nieważności.</w:t>
      </w:r>
    </w:p>
    <w:p w:rsidR="00D23238" w:rsidRPr="00CF7979" w:rsidRDefault="00D23238" w:rsidP="008C1081">
      <w:pPr>
        <w:widowControl w:val="0"/>
        <w:numPr>
          <w:ilvl w:val="0"/>
          <w:numId w:val="9"/>
        </w:numPr>
        <w:suppressAutoHyphens/>
        <w:spacing w:after="0"/>
        <w:ind w:left="426" w:hanging="426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W sprawach nieuregulowanych niniejszą Umową stosuje się zapisy </w:t>
      </w:r>
      <w:r w:rsidR="00B14CB1" w:rsidRPr="00CF7979">
        <w:rPr>
          <w:rFonts w:ascii="Cambria" w:eastAsia="Calibri" w:hAnsi="Cambria" w:cs="Times New Roman"/>
        </w:rPr>
        <w:t xml:space="preserve">dokumentu REGULAMIN REKRUTACJI UCZESTNIKÓW PROJEKTU </w:t>
      </w:r>
      <w:r w:rsidR="008C1081" w:rsidRPr="00B45471">
        <w:rPr>
          <w:rFonts w:asciiTheme="majorHAnsi" w:hAnsiTheme="majorHAnsi"/>
          <w:b/>
          <w:bCs/>
          <w:sz w:val="24"/>
          <w:szCs w:val="24"/>
        </w:rPr>
        <w:t>„Podkarpacka Akademia Językowa”</w:t>
      </w:r>
      <w:r w:rsidRPr="00CF7979">
        <w:rPr>
          <w:rFonts w:ascii="Cambria" w:eastAsia="Calibri" w:hAnsi="Cambria" w:cs="Times New Roman"/>
        </w:rPr>
        <w:t>. Beneficjent Ostateczny oświadcza,  iż zapoznał się treścią ww. regulaminu i w pełni akceptuje jego zapisy.</w:t>
      </w:r>
    </w:p>
    <w:p w:rsidR="00D23238" w:rsidRPr="00CF7979" w:rsidRDefault="00D23238" w:rsidP="00D23238">
      <w:pPr>
        <w:widowControl w:val="0"/>
        <w:numPr>
          <w:ilvl w:val="0"/>
          <w:numId w:val="9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Umowę sporządzono w dwóch jednobrzmiących egzemplarzach, po jednym dla każdej ze Stron.</w:t>
      </w: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  <w:r w:rsidRPr="00CF7979">
        <w:rPr>
          <w:rFonts w:ascii="Cambria" w:eastAsia="Calibri" w:hAnsi="Cambria" w:cs="Times New Roman"/>
          <w:b/>
        </w:rPr>
        <w:t>§ 12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Beneficjent Ostateczny wyraża zgodę na gromadzenie, przetwarzanie i przekazywanie danych osobowych, zgodnie z Ustawą z dnia 29 sierpnia 1997 r. o ochronie danych osobowych (Dz. U. z 2002 r., Nr 101, poz. 926, z </w:t>
      </w:r>
      <w:proofErr w:type="spellStart"/>
      <w:r w:rsidRPr="00CF7979">
        <w:rPr>
          <w:rFonts w:ascii="Cambria" w:eastAsia="Calibri" w:hAnsi="Cambria" w:cs="Times New Roman"/>
        </w:rPr>
        <w:t>późn</w:t>
      </w:r>
      <w:proofErr w:type="spellEnd"/>
      <w:r w:rsidRPr="00CF7979">
        <w:rPr>
          <w:rFonts w:ascii="Cambria" w:eastAsia="Calibri" w:hAnsi="Cambria" w:cs="Times New Roman"/>
        </w:rPr>
        <w:t xml:space="preserve">. zm.). 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Przetwarzanie danych osobowych jest dopuszczalne jeżeli osoba, której dane dotyczą, wyrazi zgodę na przetwarzanie danych osobowych. Jednocześnie brak wyrażenia zgody na przetwarzanie danych osobowych przez Beneficjenta Ostatecznego jest równoznaczne z brakiem możliwości udzielonego wsparcia w ramach Projektu.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Dane osobowe mogą być przetwarzane przez Organizatora wyłącznie w celu udzielonego wsparcia, realizacji Projektu, ewaluacji, monitoringu, kontroli i sprawozdawczości w ramach Projektu. 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Przy przetwarzaniu danych osobowych Organizator przestrzega zasad wskazanych w ustawie z dnia </w:t>
      </w:r>
      <w:r w:rsidR="00B14CB1" w:rsidRPr="00CF7979">
        <w:rPr>
          <w:rFonts w:ascii="Cambria" w:eastAsia="Calibri" w:hAnsi="Cambria" w:cs="Times New Roman"/>
        </w:rPr>
        <w:t xml:space="preserve"> </w:t>
      </w:r>
      <w:r w:rsidRPr="00CF7979">
        <w:rPr>
          <w:rFonts w:ascii="Cambria" w:eastAsia="Calibri" w:hAnsi="Cambria" w:cs="Times New Roman"/>
        </w:rPr>
        <w:t xml:space="preserve">29 sierpnia 1997r. o ochronie danych osobowych (Dz. U. z 2002 r., Nr 101, poz. 926, z </w:t>
      </w:r>
      <w:proofErr w:type="spellStart"/>
      <w:r w:rsidRPr="00CF7979">
        <w:rPr>
          <w:rFonts w:ascii="Cambria" w:eastAsia="Calibri" w:hAnsi="Cambria" w:cs="Times New Roman"/>
        </w:rPr>
        <w:t>późn</w:t>
      </w:r>
      <w:proofErr w:type="spellEnd"/>
      <w:r w:rsidRPr="00CF7979">
        <w:rPr>
          <w:rFonts w:ascii="Cambria" w:eastAsia="Calibri" w:hAnsi="Cambria" w:cs="Times New Roman"/>
        </w:rPr>
        <w:t xml:space="preserve">. zm.) </w:t>
      </w:r>
      <w:r w:rsidR="00B14CB1" w:rsidRPr="00CF7979">
        <w:rPr>
          <w:rFonts w:ascii="Cambria" w:eastAsia="Calibri" w:hAnsi="Cambria" w:cs="Times New Roman"/>
        </w:rPr>
        <w:t xml:space="preserve"> </w:t>
      </w:r>
      <w:r w:rsidRPr="00CF7979">
        <w:rPr>
          <w:rFonts w:ascii="Cambria" w:eastAsia="Calibri" w:hAnsi="Cambria" w:cs="Times New Roman"/>
        </w:rPr>
        <w:t>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z 2004 r., Nr 100, poz. 1024).</w:t>
      </w:r>
    </w:p>
    <w:p w:rsidR="00D23238" w:rsidRPr="00CF7979" w:rsidRDefault="00D23238" w:rsidP="00D23238">
      <w:pPr>
        <w:widowControl w:val="0"/>
        <w:numPr>
          <w:ilvl w:val="0"/>
          <w:numId w:val="10"/>
        </w:numPr>
        <w:suppressAutoHyphens/>
        <w:spacing w:after="0"/>
        <w:ind w:left="357" w:hanging="357"/>
        <w:jc w:val="both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 xml:space="preserve">Organizator, w przypadku przetwarzania danych osobowych w systemie informatycznym, zobowiązuje się do przetwarzania ich wyłącznie w systemie informatycznym: </w:t>
      </w:r>
      <w:r w:rsidR="00B14CB1" w:rsidRPr="00CF7979">
        <w:rPr>
          <w:rFonts w:ascii="Cambria" w:eastAsia="Calibri" w:hAnsi="Cambria" w:cs="Times New Roman"/>
        </w:rPr>
        <w:t>SL2014</w:t>
      </w:r>
      <w:r w:rsidRPr="00CF7979">
        <w:rPr>
          <w:rFonts w:ascii="Cambria" w:eastAsia="Calibri" w:hAnsi="Cambria" w:cs="Times New Roman"/>
        </w:rPr>
        <w:t xml:space="preserve">. </w:t>
      </w: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jc w:val="center"/>
        <w:rPr>
          <w:rFonts w:ascii="Cambria" w:eastAsia="Calibri" w:hAnsi="Cambria" w:cs="Times New Roman"/>
          <w:b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  <w:r w:rsidRPr="00CF7979">
        <w:rPr>
          <w:rFonts w:ascii="Cambria" w:eastAsia="Calibri" w:hAnsi="Cambria" w:cs="Times New Roman"/>
        </w:rPr>
        <w:t>Integralną część umowy stanowią następujące załączniki:</w:t>
      </w:r>
    </w:p>
    <w:p w:rsidR="00B14CB1" w:rsidRPr="008C1081" w:rsidRDefault="00B14CB1" w:rsidP="00B14CB1">
      <w:pPr>
        <w:pStyle w:val="Akapitzlist"/>
        <w:numPr>
          <w:ilvl w:val="0"/>
          <w:numId w:val="18"/>
        </w:numPr>
        <w:rPr>
          <w:rFonts w:ascii="Cambria" w:hAnsi="Cambria"/>
        </w:rPr>
      </w:pPr>
      <w:r w:rsidRPr="008C1081">
        <w:rPr>
          <w:rFonts w:ascii="Cambria" w:hAnsi="Cambria"/>
        </w:rPr>
        <w:t xml:space="preserve">KARTA ZGŁOSZENIA DO PROJEKTU  </w:t>
      </w:r>
      <w:r w:rsidR="008C1081" w:rsidRPr="008C1081">
        <w:rPr>
          <w:rFonts w:asciiTheme="majorHAnsi" w:hAnsiTheme="majorHAnsi"/>
          <w:bCs/>
        </w:rPr>
        <w:t>„Podkarpacka Akademia Językowa”</w:t>
      </w:r>
    </w:p>
    <w:p w:rsidR="00B14CB1" w:rsidRPr="00CF7979" w:rsidRDefault="00B14CB1" w:rsidP="00B14CB1">
      <w:pPr>
        <w:pStyle w:val="Akapitzlist"/>
        <w:numPr>
          <w:ilvl w:val="0"/>
          <w:numId w:val="18"/>
        </w:numPr>
        <w:rPr>
          <w:rFonts w:ascii="Cambria" w:hAnsi="Cambria"/>
        </w:rPr>
      </w:pPr>
      <w:r w:rsidRPr="00CF7979">
        <w:rPr>
          <w:rFonts w:ascii="Cambria" w:hAnsi="Cambria"/>
        </w:rPr>
        <w:t xml:space="preserve">OŚWIADCZENIE </w:t>
      </w:r>
    </w:p>
    <w:p w:rsidR="00B14CB1" w:rsidRPr="00CF7979" w:rsidRDefault="00B14CB1" w:rsidP="00B14CB1">
      <w:pPr>
        <w:pStyle w:val="Akapitzlist"/>
        <w:numPr>
          <w:ilvl w:val="0"/>
          <w:numId w:val="18"/>
        </w:numPr>
        <w:rPr>
          <w:rFonts w:ascii="Cambria" w:hAnsi="Cambria"/>
        </w:rPr>
      </w:pPr>
      <w:r w:rsidRPr="00CF7979">
        <w:rPr>
          <w:rFonts w:ascii="Cambria" w:hAnsi="Cambria"/>
        </w:rPr>
        <w:t>OŚWIADCZENIE UCZESTNIKA PROJEKTU DOT. DANYCH OSOBOWYCH</w:t>
      </w: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both"/>
        <w:rPr>
          <w:rFonts w:ascii="Cambria" w:eastAsia="Calibri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23238" w:rsidRPr="00CF7979" w:rsidTr="005945DA">
        <w:tc>
          <w:tcPr>
            <w:tcW w:w="5031" w:type="dxa"/>
          </w:tcPr>
          <w:p w:rsidR="00D23238" w:rsidRPr="00CF7979" w:rsidRDefault="00D23238" w:rsidP="00D23238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CF7979">
              <w:rPr>
                <w:rFonts w:ascii="Cambria" w:eastAsia="Calibri" w:hAnsi="Cambria" w:cs="Times New Roman"/>
              </w:rPr>
              <w:t>...................................................................</w:t>
            </w:r>
          </w:p>
          <w:p w:rsidR="00D23238" w:rsidRPr="00CF7979" w:rsidRDefault="00D23238" w:rsidP="00D23238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CF7979">
              <w:rPr>
                <w:rFonts w:ascii="Cambria" w:eastAsia="Calibri" w:hAnsi="Cambria" w:cs="Times New Roman"/>
              </w:rPr>
              <w:t xml:space="preserve">Pieczątka i podpis osoby upoważnionej </w:t>
            </w:r>
            <w:r w:rsidRPr="00CF7979">
              <w:rPr>
                <w:rFonts w:ascii="Cambria" w:eastAsia="Calibri" w:hAnsi="Cambria" w:cs="Times New Roman"/>
              </w:rPr>
              <w:br/>
              <w:t>ze strony Organizatora</w:t>
            </w:r>
          </w:p>
        </w:tc>
        <w:tc>
          <w:tcPr>
            <w:tcW w:w="5031" w:type="dxa"/>
          </w:tcPr>
          <w:p w:rsidR="00D23238" w:rsidRPr="00CF7979" w:rsidRDefault="00D23238" w:rsidP="00D23238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CF7979">
              <w:rPr>
                <w:rFonts w:ascii="Cambria" w:eastAsia="Calibri" w:hAnsi="Cambria" w:cs="Times New Roman"/>
              </w:rPr>
              <w:t>...................................................................                                     Czytelny  podpis Beneficjenta Ostatecznego</w:t>
            </w:r>
          </w:p>
        </w:tc>
      </w:tr>
    </w:tbl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jc w:val="right"/>
        <w:rPr>
          <w:rFonts w:ascii="Cambria" w:eastAsia="Calibri" w:hAnsi="Cambria" w:cs="Times New Roman"/>
        </w:rPr>
      </w:pPr>
    </w:p>
    <w:p w:rsidR="00D23238" w:rsidRPr="00CF7979" w:rsidRDefault="00D23238" w:rsidP="00D23238">
      <w:pPr>
        <w:spacing w:after="0"/>
        <w:rPr>
          <w:rFonts w:ascii="Cambria" w:eastAsia="Calibri" w:hAnsi="Cambria" w:cs="Times New Roman"/>
        </w:rPr>
      </w:pPr>
    </w:p>
    <w:p w:rsidR="002C1936" w:rsidRPr="00CF7979" w:rsidRDefault="002C1936" w:rsidP="00D23238">
      <w:pPr>
        <w:rPr>
          <w:rFonts w:ascii="Cambria" w:hAnsi="Cambria"/>
        </w:rPr>
      </w:pPr>
    </w:p>
    <w:sectPr w:rsidR="002C1936" w:rsidRPr="00CF7979" w:rsidSect="00B30A16">
      <w:headerReference w:type="default" r:id="rId8"/>
      <w:footerReference w:type="default" r:id="rId9"/>
      <w:pgSz w:w="11906" w:h="16838"/>
      <w:pgMar w:top="1417" w:right="1417" w:bottom="1417" w:left="1417" w:header="145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9C95AD" w15:done="0"/>
  <w15:commentEx w15:paraId="5F13C7D0" w15:done="0"/>
  <w15:commentEx w15:paraId="643B4A88" w15:done="0"/>
  <w15:commentEx w15:paraId="07F21770" w15:done="0"/>
  <w15:commentEx w15:paraId="6D79DE6E" w15:done="0"/>
  <w15:commentEx w15:paraId="77570B62" w15:done="0"/>
  <w15:commentEx w15:paraId="04D0375E" w15:done="0"/>
  <w15:commentEx w15:paraId="5BBEDC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41" w:rsidRDefault="00A36F41" w:rsidP="00140FBA">
      <w:pPr>
        <w:spacing w:after="0" w:line="240" w:lineRule="auto"/>
      </w:pPr>
      <w:r>
        <w:separator/>
      </w:r>
    </w:p>
  </w:endnote>
  <w:endnote w:type="continuationSeparator" w:id="0">
    <w:p w:rsidR="00A36F41" w:rsidRDefault="00A36F41" w:rsidP="0014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8"/>
      </w:rPr>
      <w:id w:val="-1794822034"/>
      <w:docPartObj>
        <w:docPartGallery w:val="Page Numbers (Bottom of Page)"/>
        <w:docPartUnique/>
      </w:docPartObj>
    </w:sdtPr>
    <w:sdtEndPr/>
    <w:sdtContent>
      <w:p w:rsidR="00CF7979" w:rsidRPr="00CF7979" w:rsidRDefault="00CF7979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CF7979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CF7979">
          <w:rPr>
            <w:rFonts w:eastAsiaTheme="minorEastAsia"/>
            <w:sz w:val="18"/>
            <w:szCs w:val="21"/>
          </w:rPr>
          <w:fldChar w:fldCharType="begin"/>
        </w:r>
        <w:r w:rsidRPr="00CF7979">
          <w:rPr>
            <w:sz w:val="18"/>
          </w:rPr>
          <w:instrText>PAGE    \* MERGEFORMAT</w:instrText>
        </w:r>
        <w:r w:rsidRPr="00CF7979">
          <w:rPr>
            <w:rFonts w:eastAsiaTheme="minorEastAsia"/>
            <w:sz w:val="18"/>
            <w:szCs w:val="21"/>
          </w:rPr>
          <w:fldChar w:fldCharType="separate"/>
        </w:r>
        <w:r w:rsidR="003777C2" w:rsidRPr="003777C2">
          <w:rPr>
            <w:rFonts w:asciiTheme="majorHAnsi" w:eastAsiaTheme="majorEastAsia" w:hAnsiTheme="majorHAnsi" w:cstheme="majorBidi"/>
            <w:noProof/>
            <w:szCs w:val="28"/>
          </w:rPr>
          <w:t>5</w:t>
        </w:r>
        <w:r w:rsidRPr="00CF7979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CF7979" w:rsidRDefault="00CF7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41" w:rsidRDefault="00A36F41" w:rsidP="00140FBA">
      <w:pPr>
        <w:spacing w:after="0" w:line="240" w:lineRule="auto"/>
      </w:pPr>
      <w:r>
        <w:separator/>
      </w:r>
    </w:p>
  </w:footnote>
  <w:footnote w:type="continuationSeparator" w:id="0">
    <w:p w:rsidR="00A36F41" w:rsidRDefault="00A36F41" w:rsidP="00140FBA">
      <w:pPr>
        <w:spacing w:after="0" w:line="240" w:lineRule="auto"/>
      </w:pPr>
      <w:r>
        <w:continuationSeparator/>
      </w:r>
    </w:p>
  </w:footnote>
  <w:footnote w:id="1">
    <w:p w:rsidR="0017361D" w:rsidRDefault="0017361D">
      <w:pPr>
        <w:pStyle w:val="Tekstprzypisudolnego"/>
      </w:pPr>
      <w:r>
        <w:rPr>
          <w:rStyle w:val="Odwoanieprzypisudolnego"/>
        </w:rPr>
        <w:footnoteRef/>
      </w:r>
      <w:r>
        <w:t xml:space="preserve"> Egzamin </w:t>
      </w:r>
      <w:r w:rsidR="008C1081">
        <w:t>TELC</w:t>
      </w:r>
      <w:r>
        <w:t xml:space="preserve"> na poziomie A2</w:t>
      </w:r>
      <w:r w:rsidR="008C1081">
        <w:t>, B2</w:t>
      </w:r>
    </w:p>
  </w:footnote>
  <w:footnote w:id="2">
    <w:p w:rsidR="0017361D" w:rsidRDefault="0017361D">
      <w:pPr>
        <w:pStyle w:val="Tekstprzypisudolnego"/>
      </w:pPr>
      <w:r>
        <w:rPr>
          <w:rStyle w:val="Odwoanieprzypisudolnego"/>
        </w:rPr>
        <w:footnoteRef/>
      </w:r>
      <w:r>
        <w:t xml:space="preserve"> W przypadku jego pozytywnego wyniku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16" w:rsidRDefault="00B30A16" w:rsidP="00B30A1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>
      <w:rPr>
        <w:rFonts w:cs="Arial"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6DB7A1B" wp14:editId="791679DC">
          <wp:simplePos x="0" y="0"/>
          <wp:positionH relativeFrom="margin">
            <wp:posOffset>-421005</wp:posOffset>
          </wp:positionH>
          <wp:positionV relativeFrom="margin">
            <wp:posOffset>-1346200</wp:posOffset>
          </wp:positionV>
          <wp:extent cx="6645275" cy="713105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781">
      <w:rPr>
        <w:rFonts w:ascii="Times New Roman" w:hAnsi="Times New Roman" w:cs="Times New Roman"/>
        <w:i/>
        <w:noProof/>
        <w:sz w:val="20"/>
        <w:szCs w:val="20"/>
        <w:lang w:eastAsia="pl-PL"/>
      </w:rPr>
      <w:t>Projekt współfinansowany ze środków Unii Europejskiej w ramach Europejskiego Funduszu Społecznego</w:t>
    </w:r>
  </w:p>
  <w:p w:rsidR="00FE1B03" w:rsidRDefault="00FE1B03" w:rsidP="00FE1B0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</w:p>
  <w:p w:rsidR="00FE1B03" w:rsidRDefault="00FE1B03" w:rsidP="00FE1B0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  <w:rPr>
        <w:rFonts w:ascii="Times New Roman" w:hAnsi="Times New Roman" w:cs="Times New Roman"/>
        <w:i/>
        <w:noProof/>
        <w:sz w:val="20"/>
        <w:szCs w:val="20"/>
        <w:lang w:eastAsia="pl-PL"/>
      </w:rPr>
    </w:pPr>
  </w:p>
  <w:p w:rsidR="00140FBA" w:rsidRDefault="00140FBA" w:rsidP="00B30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933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E59A0"/>
    <w:multiLevelType w:val="hybridMultilevel"/>
    <w:tmpl w:val="5284FC7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6493E15"/>
    <w:multiLevelType w:val="multilevel"/>
    <w:tmpl w:val="20B88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90"/>
        </w:tabs>
        <w:ind w:left="89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6C7C3C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0CEA"/>
    <w:multiLevelType w:val="hybridMultilevel"/>
    <w:tmpl w:val="5BB4A2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B0F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46BE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3E01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1E68"/>
    <w:multiLevelType w:val="hybridMultilevel"/>
    <w:tmpl w:val="7C60E6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82FCF"/>
    <w:multiLevelType w:val="hybridMultilevel"/>
    <w:tmpl w:val="C1F45F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C2EDF"/>
    <w:multiLevelType w:val="multilevel"/>
    <w:tmpl w:val="933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39AA69F4"/>
    <w:multiLevelType w:val="hybridMultilevel"/>
    <w:tmpl w:val="01DA634E"/>
    <w:lvl w:ilvl="0" w:tplc="04081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48C80A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E5F61"/>
    <w:multiLevelType w:val="hybridMultilevel"/>
    <w:tmpl w:val="5BE0218E"/>
    <w:lvl w:ilvl="0" w:tplc="852C8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0078"/>
    <w:multiLevelType w:val="hybridMultilevel"/>
    <w:tmpl w:val="370A0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86CBE"/>
    <w:multiLevelType w:val="multilevel"/>
    <w:tmpl w:val="958E1302"/>
    <w:lvl w:ilvl="0">
      <w:start w:val="1"/>
      <w:numFmt w:val="upperRoman"/>
      <w:lvlText w:val="%1."/>
      <w:lvlJc w:val="right"/>
      <w:pPr>
        <w:tabs>
          <w:tab w:val="num" w:pos="2499"/>
        </w:tabs>
        <w:ind w:left="2499" w:hanging="360"/>
      </w:pPr>
    </w:lvl>
    <w:lvl w:ilvl="1">
      <w:start w:val="1"/>
      <w:numFmt w:val="lowerLetter"/>
      <w:lvlText w:val="%2."/>
      <w:lvlJc w:val="right"/>
      <w:pPr>
        <w:tabs>
          <w:tab w:val="num" w:pos="3219"/>
        </w:tabs>
        <w:ind w:left="3219" w:hanging="360"/>
      </w:pPr>
    </w:lvl>
    <w:lvl w:ilvl="2">
      <w:start w:val="4"/>
      <w:numFmt w:val="decimal"/>
      <w:lvlText w:val="%3."/>
      <w:lvlJc w:val="left"/>
      <w:pPr>
        <w:ind w:left="3939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4659"/>
        </w:tabs>
        <w:ind w:left="4659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379"/>
        </w:tabs>
        <w:ind w:left="5379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099"/>
        </w:tabs>
        <w:ind w:left="6099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819"/>
        </w:tabs>
        <w:ind w:left="6819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539"/>
        </w:tabs>
        <w:ind w:left="7539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59"/>
        </w:tabs>
        <w:ind w:left="8259" w:hanging="360"/>
      </w:pPr>
    </w:lvl>
  </w:abstractNum>
  <w:abstractNum w:abstractNumId="15">
    <w:nsid w:val="4C8A21B7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F7871"/>
    <w:multiLevelType w:val="hybridMultilevel"/>
    <w:tmpl w:val="6BAC2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C1215"/>
    <w:multiLevelType w:val="hybridMultilevel"/>
    <w:tmpl w:val="A86CDA20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605580"/>
    <w:multiLevelType w:val="hybridMultilevel"/>
    <w:tmpl w:val="B2748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F475E3"/>
    <w:multiLevelType w:val="hybridMultilevel"/>
    <w:tmpl w:val="FFCA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7273B"/>
    <w:multiLevelType w:val="hybridMultilevel"/>
    <w:tmpl w:val="13505BE4"/>
    <w:lvl w:ilvl="0" w:tplc="B4081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22246"/>
    <w:multiLevelType w:val="hybridMultilevel"/>
    <w:tmpl w:val="B6AC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15"/>
  </w:num>
  <w:num w:numId="8">
    <w:abstractNumId w:val="4"/>
  </w:num>
  <w:num w:numId="9">
    <w:abstractNumId w:val="7"/>
  </w:num>
  <w:num w:numId="10">
    <w:abstractNumId w:val="21"/>
  </w:num>
  <w:num w:numId="11">
    <w:abstractNumId w:val="19"/>
  </w:num>
  <w:num w:numId="12">
    <w:abstractNumId w:val="2"/>
  </w:num>
  <w:num w:numId="13">
    <w:abstractNumId w:val="8"/>
  </w:num>
  <w:num w:numId="14">
    <w:abstractNumId w:val="13"/>
  </w:num>
  <w:num w:numId="15">
    <w:abstractNumId w:val="17"/>
  </w:num>
  <w:num w:numId="16">
    <w:abstractNumId w:val="18"/>
  </w:num>
  <w:num w:numId="17">
    <w:abstractNumId w:val="16"/>
  </w:num>
  <w:num w:numId="18">
    <w:abstractNumId w:val="20"/>
  </w:num>
  <w:num w:numId="19">
    <w:abstractNumId w:val="14"/>
  </w:num>
  <w:num w:numId="20">
    <w:abstractNumId w:val="10"/>
  </w:num>
  <w:num w:numId="21">
    <w:abstractNumId w:val="5"/>
  </w:num>
  <w:num w:numId="2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yta Zyśko">
    <w15:presenceInfo w15:providerId="Windows Live" w15:userId="bee0e17f40a6b2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BA"/>
    <w:rsid w:val="0000763A"/>
    <w:rsid w:val="00026226"/>
    <w:rsid w:val="000264C9"/>
    <w:rsid w:val="000650D7"/>
    <w:rsid w:val="000D5909"/>
    <w:rsid w:val="000E27FC"/>
    <w:rsid w:val="000F5DED"/>
    <w:rsid w:val="001006DF"/>
    <w:rsid w:val="0013474D"/>
    <w:rsid w:val="00140FBA"/>
    <w:rsid w:val="0017361D"/>
    <w:rsid w:val="001F1CA3"/>
    <w:rsid w:val="00250F22"/>
    <w:rsid w:val="00265117"/>
    <w:rsid w:val="0026643C"/>
    <w:rsid w:val="002C1936"/>
    <w:rsid w:val="002C7780"/>
    <w:rsid w:val="002D587E"/>
    <w:rsid w:val="0030054B"/>
    <w:rsid w:val="00371972"/>
    <w:rsid w:val="003777C2"/>
    <w:rsid w:val="00386077"/>
    <w:rsid w:val="003A0AB8"/>
    <w:rsid w:val="003B4CF8"/>
    <w:rsid w:val="003B61D3"/>
    <w:rsid w:val="003D613E"/>
    <w:rsid w:val="0040491E"/>
    <w:rsid w:val="0041599E"/>
    <w:rsid w:val="004A0BD4"/>
    <w:rsid w:val="004B5323"/>
    <w:rsid w:val="00503579"/>
    <w:rsid w:val="005300FF"/>
    <w:rsid w:val="00561942"/>
    <w:rsid w:val="005A2DA3"/>
    <w:rsid w:val="00636668"/>
    <w:rsid w:val="00666A4C"/>
    <w:rsid w:val="006903A4"/>
    <w:rsid w:val="0069610D"/>
    <w:rsid w:val="006A00FF"/>
    <w:rsid w:val="006A712E"/>
    <w:rsid w:val="006C5B21"/>
    <w:rsid w:val="007107CD"/>
    <w:rsid w:val="00721DB7"/>
    <w:rsid w:val="0073432D"/>
    <w:rsid w:val="0081610A"/>
    <w:rsid w:val="008753C1"/>
    <w:rsid w:val="0089231A"/>
    <w:rsid w:val="00894D9A"/>
    <w:rsid w:val="008B3360"/>
    <w:rsid w:val="008C1081"/>
    <w:rsid w:val="008D16C5"/>
    <w:rsid w:val="0090565A"/>
    <w:rsid w:val="009306C2"/>
    <w:rsid w:val="00930FC2"/>
    <w:rsid w:val="00935399"/>
    <w:rsid w:val="009C2BA4"/>
    <w:rsid w:val="009E03BC"/>
    <w:rsid w:val="009F2638"/>
    <w:rsid w:val="00A16D4E"/>
    <w:rsid w:val="00A2236A"/>
    <w:rsid w:val="00A36F41"/>
    <w:rsid w:val="00A548C5"/>
    <w:rsid w:val="00AD2D89"/>
    <w:rsid w:val="00AF58D0"/>
    <w:rsid w:val="00B14CB1"/>
    <w:rsid w:val="00B30A16"/>
    <w:rsid w:val="00B45471"/>
    <w:rsid w:val="00B72B7F"/>
    <w:rsid w:val="00B965F6"/>
    <w:rsid w:val="00BA1D28"/>
    <w:rsid w:val="00BD2B05"/>
    <w:rsid w:val="00C03B76"/>
    <w:rsid w:val="00C5526F"/>
    <w:rsid w:val="00C83C2A"/>
    <w:rsid w:val="00CA6940"/>
    <w:rsid w:val="00CF20B5"/>
    <w:rsid w:val="00CF7979"/>
    <w:rsid w:val="00D10954"/>
    <w:rsid w:val="00D23238"/>
    <w:rsid w:val="00D31FF2"/>
    <w:rsid w:val="00D64B95"/>
    <w:rsid w:val="00DC57E7"/>
    <w:rsid w:val="00DF6934"/>
    <w:rsid w:val="00E02FED"/>
    <w:rsid w:val="00EA71E4"/>
    <w:rsid w:val="00EC623F"/>
    <w:rsid w:val="00F00F2D"/>
    <w:rsid w:val="00FA2888"/>
    <w:rsid w:val="00FC33DC"/>
    <w:rsid w:val="00FD2C3F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9D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FBA"/>
  </w:style>
  <w:style w:type="paragraph" w:styleId="Stopka">
    <w:name w:val="footer"/>
    <w:basedOn w:val="Normalny"/>
    <w:link w:val="StopkaZnak"/>
    <w:uiPriority w:val="99"/>
    <w:unhideWhenUsed/>
    <w:rsid w:val="001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FBA"/>
  </w:style>
  <w:style w:type="paragraph" w:styleId="Tekstdymka">
    <w:name w:val="Balloon Text"/>
    <w:basedOn w:val="Normalny"/>
    <w:link w:val="TekstdymkaZnak"/>
    <w:uiPriority w:val="99"/>
    <w:semiHidden/>
    <w:unhideWhenUsed/>
    <w:rsid w:val="001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B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A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A2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2D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38"/>
    <w:rPr>
      <w:b/>
      <w:bCs/>
      <w:sz w:val="20"/>
      <w:szCs w:val="20"/>
    </w:rPr>
  </w:style>
  <w:style w:type="paragraph" w:customStyle="1" w:styleId="Default">
    <w:name w:val="Default"/>
    <w:rsid w:val="00300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FBA"/>
  </w:style>
  <w:style w:type="paragraph" w:styleId="Stopka">
    <w:name w:val="footer"/>
    <w:basedOn w:val="Normalny"/>
    <w:link w:val="StopkaZnak"/>
    <w:uiPriority w:val="99"/>
    <w:unhideWhenUsed/>
    <w:rsid w:val="0014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FBA"/>
  </w:style>
  <w:style w:type="paragraph" w:styleId="Tekstdymka">
    <w:name w:val="Balloon Text"/>
    <w:basedOn w:val="Normalny"/>
    <w:link w:val="TekstdymkaZnak"/>
    <w:uiPriority w:val="99"/>
    <w:semiHidden/>
    <w:unhideWhenUsed/>
    <w:rsid w:val="0014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B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A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A2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2D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2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638"/>
    <w:rPr>
      <w:b/>
      <w:bCs/>
      <w:sz w:val="20"/>
      <w:szCs w:val="20"/>
    </w:rPr>
  </w:style>
  <w:style w:type="paragraph" w:customStyle="1" w:styleId="Default">
    <w:name w:val="Default"/>
    <w:rsid w:val="00300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biuro_KADM</dc:creator>
  <cp:lastModifiedBy>biuro_KADM</cp:lastModifiedBy>
  <cp:revision>2</cp:revision>
  <dcterms:created xsi:type="dcterms:W3CDTF">2017-01-05T13:51:00Z</dcterms:created>
  <dcterms:modified xsi:type="dcterms:W3CDTF">2017-01-05T13:51:00Z</dcterms:modified>
</cp:coreProperties>
</file>